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62" w:rsidRPr="000B3262" w:rsidRDefault="000B3262" w:rsidP="000B3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Download these </w:t>
      </w:r>
      <w:r w:rsidR="00B23D79">
        <w:rPr>
          <w:rFonts w:ascii="Times New Roman" w:eastAsia="Times New Roman" w:hAnsi="Times New Roman" w:cs="Times New Roman"/>
          <w:sz w:val="24"/>
          <w:szCs w:val="24"/>
        </w:rPr>
        <w:t>Flotilla meeting training</w:t>
      </w:r>
      <w:bookmarkStart w:id="0" w:name="_GoBack"/>
      <w:bookmarkEnd w:id="0"/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courses for use at your next meeting... </w:t>
      </w:r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 Papp on Personal Definition of Leadership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(64 MB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6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8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Video: original format </w:t>
      </w:r>
      <w:hyperlink r:id="rId9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wmv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converted </w:t>
      </w:r>
      <w:hyperlink r:id="rId10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mp4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 Papp on the Guiding Principles and Servant Leadership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(43 MB zip)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12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14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Video: original format </w:t>
      </w:r>
      <w:hyperlink r:id="rId15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wmv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converted </w:t>
      </w:r>
      <w:hyperlink r:id="rId16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mp4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 Papp on his Most Important Advice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(26 MB zip)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18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20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Video: original format </w:t>
      </w:r>
      <w:hyperlink r:id="rId21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wmv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converted </w:t>
      </w:r>
      <w:hyperlink r:id="rId22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mp4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 Papp on Thoughts on Servant Leadership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(43 MB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24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26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Video: original format </w:t>
      </w:r>
      <w:hyperlink r:id="rId27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wmv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262">
        <w:rPr>
          <w:rFonts w:ascii="Arial" w:eastAsia="Times New Roman" w:hAnsi="Arial" w:cs="Arial"/>
          <w:sz w:val="20"/>
          <w:szCs w:val="20"/>
        </w:rPr>
        <w:t xml:space="preserve">converted </w:t>
      </w:r>
      <w:hyperlink r:id="rId28" w:history="1">
        <w:r w:rsidRPr="000B3262">
          <w:rPr>
            <w:rFonts w:ascii="Arial" w:eastAsia="Times New Roman" w:hAnsi="Arial" w:cs="Arial"/>
            <w:color w:val="0000FF"/>
            <w:sz w:val="20"/>
            <w:u w:val="single"/>
          </w:rPr>
          <w:t>mp4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 Papp on Important Tenets of Leadership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(66 MB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30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32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Video: original format </w:t>
      </w:r>
      <w:hyperlink r:id="rId33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wmv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converted </w:t>
      </w:r>
      <w:hyperlink r:id="rId34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mp4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 Papp on Leadership Experiences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(58 MB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36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38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Video: original format </w:t>
      </w:r>
      <w:hyperlink r:id="rId39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wmv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converted </w:t>
      </w:r>
      <w:hyperlink r:id="rId40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mp4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Communication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(482 kB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42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44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Goal Setting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(444 kB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46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48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Group Development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(1.5 MB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50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52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(opt1</w:t>
        </w:r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53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(opt2)</w:t>
        </w:r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(opt3)</w:t>
        </w:r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Improving Unit Engagement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(453 kB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56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58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Self Service Balance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(444 MB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60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62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Successful Delegation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(636 kB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64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66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0B3262" w:rsidRPr="000B3262" w:rsidRDefault="00B23D79" w:rsidP="000B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0B3262"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Art of Saying No</w:t>
        </w:r>
      </w:hyperlink>
      <w:r w:rsidR="000B3262" w:rsidRPr="000B3262">
        <w:rPr>
          <w:rFonts w:ascii="Times New Roman" w:eastAsia="Times New Roman" w:hAnsi="Times New Roman" w:cs="Times New Roman"/>
          <w:sz w:val="24"/>
          <w:szCs w:val="24"/>
        </w:rPr>
        <w:t xml:space="preserve"> (428 kB zip) </w:t>
      </w:r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Documents: </w:t>
      </w:r>
      <w:hyperlink r:id="rId68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docx</w:t>
        </w:r>
        <w:proofErr w:type="spellEnd"/>
      </w:hyperlink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" w:history="1"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</w:p>
    <w:p w:rsidR="000B3262" w:rsidRPr="000B3262" w:rsidRDefault="000B3262" w:rsidP="000B32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62">
        <w:rPr>
          <w:rFonts w:ascii="Times New Roman" w:eastAsia="Times New Roman" w:hAnsi="Times New Roman" w:cs="Times New Roman"/>
          <w:sz w:val="24"/>
          <w:szCs w:val="24"/>
        </w:rPr>
        <w:t xml:space="preserve">Presentation: </w:t>
      </w:r>
      <w:hyperlink r:id="rId70" w:history="1">
        <w:proofErr w:type="spellStart"/>
        <w:r w:rsidRPr="000B3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pptx</w:t>
        </w:r>
        <w:proofErr w:type="spellEnd"/>
      </w:hyperlink>
    </w:p>
    <w:p w:rsidR="00697D0E" w:rsidRDefault="00697D0E"/>
    <w:sectPr w:rsidR="00697D0E" w:rsidSect="000B326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726"/>
    <w:multiLevelType w:val="multilevel"/>
    <w:tmpl w:val="0E2C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2"/>
    <w:rsid w:val="000B3262"/>
    <w:rsid w:val="00697D0E"/>
    <w:rsid w:val="00B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DB49"/>
  <w15:docId w15:val="{1F6104FB-AD58-4AB6-A151-03739C8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dept.cgaux.org/deckplate/02/02DeckPlateLeadership-ADMPappV2GuidingPrinciplesandServantLeadership.pdf" TargetMode="External"/><Relationship Id="rId18" Type="http://schemas.openxmlformats.org/officeDocument/2006/relationships/hyperlink" Target="http://tdept.cgaux.org/deckplate/03/03DeckPlateLeadership-ADMPappV3MostImportantAdvice.docx" TargetMode="External"/><Relationship Id="rId26" Type="http://schemas.openxmlformats.org/officeDocument/2006/relationships/hyperlink" Target="http://tdept.cgaux.org/deckplate/04/04DeckPlateLeadership-ADMPappV4ThoughtsonServantLeadership.pptx" TargetMode="External"/><Relationship Id="rId39" Type="http://schemas.openxmlformats.org/officeDocument/2006/relationships/hyperlink" Target="http://tdept.cgaux.org/deckplate/06/06DeckPlateLeadership-ADMPappV6LeadershipExperiences.wmv" TargetMode="External"/><Relationship Id="rId21" Type="http://schemas.openxmlformats.org/officeDocument/2006/relationships/hyperlink" Target="http://tdept.cgaux.org/deckplate/03/03DeckPlateLeadership-ADMPappV3MostImportantAdvice.wmv" TargetMode="External"/><Relationship Id="rId34" Type="http://schemas.openxmlformats.org/officeDocument/2006/relationships/hyperlink" Target="http://tdept.cgaux.org/deckplate/05/05DeckPlateLeadership-ADMPappV5ImportantTenetsofLeadership.mp4" TargetMode="External"/><Relationship Id="rId42" Type="http://schemas.openxmlformats.org/officeDocument/2006/relationships/hyperlink" Target="http://tdept.cgaux.org/deckplate/07/07DeckPlateLeadership-Communication.docx" TargetMode="External"/><Relationship Id="rId47" Type="http://schemas.openxmlformats.org/officeDocument/2006/relationships/hyperlink" Target="http://tdept.cgaux.org/deckplate/09/09DeckPlateLeadership-GoalSetting.pdf" TargetMode="External"/><Relationship Id="rId50" Type="http://schemas.openxmlformats.org/officeDocument/2006/relationships/hyperlink" Target="http://tdept.cgaux.org/deckplate/10/10DeckPlateLeadership-GroupDevelopment.docx" TargetMode="External"/><Relationship Id="rId55" Type="http://schemas.openxmlformats.org/officeDocument/2006/relationships/hyperlink" Target="http://tdept.cgaux.org/deckplate/11ImprovingUnitEngagement.zip" TargetMode="External"/><Relationship Id="rId63" Type="http://schemas.openxmlformats.org/officeDocument/2006/relationships/hyperlink" Target="http://tdept.cgaux.org/deckplate/15SuccessfulDelegation.zip" TargetMode="External"/><Relationship Id="rId68" Type="http://schemas.openxmlformats.org/officeDocument/2006/relationships/hyperlink" Target="http://tdept.cgaux.org/deckplate/16/16DeckPlateLeadership-TheArtofSayingNo.docx" TargetMode="External"/><Relationship Id="rId7" Type="http://schemas.openxmlformats.org/officeDocument/2006/relationships/hyperlink" Target="http://tdept.cgaux.org/deckplate/01/01DeckPlateLeadership-ADMPappV1PersonalDefinitionofLeadership.pd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dept.cgaux.org/deckplate/02/02DeckPlateLeadership-ADMPappV2GuidingPrinciplesandServantLeadership.mp4" TargetMode="External"/><Relationship Id="rId29" Type="http://schemas.openxmlformats.org/officeDocument/2006/relationships/hyperlink" Target="http://tdept.cgaux.org/deckplate/05ADMPappV5ImportantTenetsofLeadership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dept.cgaux.org/deckplate/01/01DeckPlateLeadership-ADMPappV1PersonalDefinitionofLeadership.docx" TargetMode="External"/><Relationship Id="rId11" Type="http://schemas.openxmlformats.org/officeDocument/2006/relationships/hyperlink" Target="http://tdept.cgaux.org/deckplate/02ADMPappV2GuidingPrinciplesandServantLeadership.zip" TargetMode="External"/><Relationship Id="rId24" Type="http://schemas.openxmlformats.org/officeDocument/2006/relationships/hyperlink" Target="http://tdept.cgaux.org/deckplate/04/04DeckPlateLeadership-ADMPappV4ThoughtsonServantLeadership.docx" TargetMode="External"/><Relationship Id="rId32" Type="http://schemas.openxmlformats.org/officeDocument/2006/relationships/hyperlink" Target="http://tdept.cgaux.org/deckplate/05/05DeckPlateLeadership-ADMPappV5ImportantTenetsofLeadership.pptx" TargetMode="External"/><Relationship Id="rId37" Type="http://schemas.openxmlformats.org/officeDocument/2006/relationships/hyperlink" Target="http://tdept.cgaux.org/deckplate/06/06DeckPlateLeadership-ADMPappV6LeadershipExperiences.pdf" TargetMode="External"/><Relationship Id="rId40" Type="http://schemas.openxmlformats.org/officeDocument/2006/relationships/hyperlink" Target="http://tdept.cgaux.org/deckplate/06/06DeckPlateLeadership-ADMPappV6LeadershipExperiences.mp4" TargetMode="External"/><Relationship Id="rId45" Type="http://schemas.openxmlformats.org/officeDocument/2006/relationships/hyperlink" Target="http://tdept.cgaux.org/deckplate/09GoalSetting.zip" TargetMode="External"/><Relationship Id="rId53" Type="http://schemas.openxmlformats.org/officeDocument/2006/relationships/hyperlink" Target="http://tdept.cgaux.org/deckplate/10/10DeckPlateLeadership-GroupDevelopmentoption2.pptx" TargetMode="External"/><Relationship Id="rId58" Type="http://schemas.openxmlformats.org/officeDocument/2006/relationships/hyperlink" Target="http://tdept.cgaux.org/deckplate/11/11DeckPlateLeadership-ImprovingUnitEngagement.pptx" TargetMode="External"/><Relationship Id="rId66" Type="http://schemas.openxmlformats.org/officeDocument/2006/relationships/hyperlink" Target="http://tdept.cgaux.org/deckplate/15/DeckPlateLeadership-SuccessfulDelegation.pptx" TargetMode="External"/><Relationship Id="rId5" Type="http://schemas.openxmlformats.org/officeDocument/2006/relationships/hyperlink" Target="http://tdept.cgaux.org/deckplate/01ADMPappV1PersonalDefinitionofLeadership.zip" TargetMode="External"/><Relationship Id="rId15" Type="http://schemas.openxmlformats.org/officeDocument/2006/relationships/hyperlink" Target="http://tdept.cgaux.org/deckplate/02/02DeckPlateLeadership-ADMPappV2GuidingPrinciplesandServantLeadership.wmv" TargetMode="External"/><Relationship Id="rId23" Type="http://schemas.openxmlformats.org/officeDocument/2006/relationships/hyperlink" Target="http://tdept.cgaux.org/deckplate/04ADM%20PappV4Thoughts%20onServant%20Leadership.zip" TargetMode="External"/><Relationship Id="rId28" Type="http://schemas.openxmlformats.org/officeDocument/2006/relationships/hyperlink" Target="http://tdept.cgaux.org/deckplate/04/04DeckPlateLeadership-ADMPappV4ThoughtsonServantLeadership.mp4" TargetMode="External"/><Relationship Id="rId36" Type="http://schemas.openxmlformats.org/officeDocument/2006/relationships/hyperlink" Target="http://tdept.cgaux.org/deckplate/06/06DeckPlateLeadership-ADMPappV6LeadershipExperiences.docx" TargetMode="External"/><Relationship Id="rId49" Type="http://schemas.openxmlformats.org/officeDocument/2006/relationships/hyperlink" Target="http://tdept.cgaux.org/deckplate/10GroupDevelopment.zip" TargetMode="External"/><Relationship Id="rId57" Type="http://schemas.openxmlformats.org/officeDocument/2006/relationships/hyperlink" Target="http://tdept.cgaux.org/deckplate/11/11DeckPlateLeadership-ImprovingUnitEngagement.pdf" TargetMode="External"/><Relationship Id="rId61" Type="http://schemas.openxmlformats.org/officeDocument/2006/relationships/hyperlink" Target="http://tdept.cgaux.org/deckplate/13/13DeckPlateLeadership-Self&amp;ServiceBalance.pdf" TargetMode="External"/><Relationship Id="rId10" Type="http://schemas.openxmlformats.org/officeDocument/2006/relationships/hyperlink" Target="http://tdept.cgaux.org/deckplate/01/01DeckPlateLeadership-ADMPappV1PersonalDefinitionofLeadership.mp4" TargetMode="External"/><Relationship Id="rId19" Type="http://schemas.openxmlformats.org/officeDocument/2006/relationships/hyperlink" Target="http://tdept.cgaux.org/deckplate/03/03DeckPlateLeadership-ADMPappV3MostImportantAdvice.pdf" TargetMode="External"/><Relationship Id="rId31" Type="http://schemas.openxmlformats.org/officeDocument/2006/relationships/hyperlink" Target="http://tdept.cgaux.org/deckplate/05/05DeckPlateLeadership-ADMPappV5ImportantTenetsofLeadership.pdf" TargetMode="External"/><Relationship Id="rId44" Type="http://schemas.openxmlformats.org/officeDocument/2006/relationships/hyperlink" Target="http://tdept.cgaux.org/deckplate/07/07DeckPlateLeadership-Communication.pptx" TargetMode="External"/><Relationship Id="rId52" Type="http://schemas.openxmlformats.org/officeDocument/2006/relationships/hyperlink" Target="http://tdept.cgaux.org/deckplate/10/10DeckPlateLeadership-GroupDevelopmentoption1.pptx" TargetMode="External"/><Relationship Id="rId60" Type="http://schemas.openxmlformats.org/officeDocument/2006/relationships/hyperlink" Target="http://tdept.cgaux.org/deckplate/13/13DeckPlateLeadership-Self&amp;ServiceBalance.docx" TargetMode="External"/><Relationship Id="rId65" Type="http://schemas.openxmlformats.org/officeDocument/2006/relationships/hyperlink" Target="http://tdept.cgaux.org/deckplate/15/DeckPlateLeadership-SuccessfulDeleg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dept.cgaux.org/deckplate/01/01DeckPlateLeadership-ADMPappV1PersonalDefinitionofLeadership.wmv" TargetMode="External"/><Relationship Id="rId14" Type="http://schemas.openxmlformats.org/officeDocument/2006/relationships/hyperlink" Target="http://tdept.cgaux.org/deckplate/02/02DeckPlateLeadership-ADMPappV2GuidingPrinciplesandServantLeadership.pptx" TargetMode="External"/><Relationship Id="rId22" Type="http://schemas.openxmlformats.org/officeDocument/2006/relationships/hyperlink" Target="http://tdept.cgaux.org/deckplate/03/03DeckPlateLeadership-ADMPappV3MostImportantAdvice.mp4" TargetMode="External"/><Relationship Id="rId27" Type="http://schemas.openxmlformats.org/officeDocument/2006/relationships/hyperlink" Target="http://tdept.cgaux.org/deckplate/04/04DeckPlateLeadership-ADMPappV4ThoughtsonServantLeadership.wmv" TargetMode="External"/><Relationship Id="rId30" Type="http://schemas.openxmlformats.org/officeDocument/2006/relationships/hyperlink" Target="http://tdept.cgaux.org/deckplate/05/05DeckPlateLeadership-ADMPappV5ImportantTenetsofLeadership.docx" TargetMode="External"/><Relationship Id="rId35" Type="http://schemas.openxmlformats.org/officeDocument/2006/relationships/hyperlink" Target="http://tdept.cgaux.org/deckplate/06ADMPappV6LeadershipExperiences.zip" TargetMode="External"/><Relationship Id="rId43" Type="http://schemas.openxmlformats.org/officeDocument/2006/relationships/hyperlink" Target="http://tdept.cgaux.org/deckplate/07/07DeckPlateLeadership-Communication.pdf" TargetMode="External"/><Relationship Id="rId48" Type="http://schemas.openxmlformats.org/officeDocument/2006/relationships/hyperlink" Target="http://tdept.cgaux.org/deckplate/09/09DeckPlateLeadership-GoalSetting.pptx" TargetMode="External"/><Relationship Id="rId56" Type="http://schemas.openxmlformats.org/officeDocument/2006/relationships/hyperlink" Target="http://tdept.cgaux.org/deckplate/11/11DeckPlateLeadership-ImprovingUnitEngagement.docx" TargetMode="External"/><Relationship Id="rId64" Type="http://schemas.openxmlformats.org/officeDocument/2006/relationships/hyperlink" Target="http://tdept.cgaux.org/deckplate/15/DeckPlateLeadership-SuccessfulDelegation.docx" TargetMode="External"/><Relationship Id="rId69" Type="http://schemas.openxmlformats.org/officeDocument/2006/relationships/hyperlink" Target="http://tdept.cgaux.org/deckplate/16/16DeckPlateLeadership-TheArtofSayingNo.pdf" TargetMode="External"/><Relationship Id="rId8" Type="http://schemas.openxmlformats.org/officeDocument/2006/relationships/hyperlink" Target="http://tdept.cgaux.org/deckplate/01/01DeckPlateLeadership-ADMPappV1PersonalDefinitionofLeadership.pptx" TargetMode="External"/><Relationship Id="rId51" Type="http://schemas.openxmlformats.org/officeDocument/2006/relationships/hyperlink" Target="http://tdept.cgaux.org/deckplate/10/10DeckPlateLeadership-GroupDevelopment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tdept.cgaux.org/deckplate/02/02DeckPlateLeadership-ADMPappV2GuidingPrinciplesandServantLeadership.docx" TargetMode="External"/><Relationship Id="rId17" Type="http://schemas.openxmlformats.org/officeDocument/2006/relationships/hyperlink" Target="http://tdept.cgaux.org/deckplate/03ADMPappV3MostImportantAdvice.zip" TargetMode="External"/><Relationship Id="rId25" Type="http://schemas.openxmlformats.org/officeDocument/2006/relationships/hyperlink" Target="http://tdept.cgaux.org/deckplate/04/04DeckPlateLeadership-ADMPappV4ThoughtsonServantLeadership.pdf" TargetMode="External"/><Relationship Id="rId33" Type="http://schemas.openxmlformats.org/officeDocument/2006/relationships/hyperlink" Target="http://tdept.cgaux.org/deckplate/05/05DeckPlateLeadership-ADMPappV5ImportantTenetsofLeadership.wmv" TargetMode="External"/><Relationship Id="rId38" Type="http://schemas.openxmlformats.org/officeDocument/2006/relationships/hyperlink" Target="http://tdept.cgaux.org/deckplate/06/06DeckPlateLeadership-ADMPappV6LeadershipExperiences.pptx" TargetMode="External"/><Relationship Id="rId46" Type="http://schemas.openxmlformats.org/officeDocument/2006/relationships/hyperlink" Target="http://tdept.cgaux.org/deckplate/09/09DeckPlateLeadership-GoalSetting.docx" TargetMode="External"/><Relationship Id="rId59" Type="http://schemas.openxmlformats.org/officeDocument/2006/relationships/hyperlink" Target="http://tdept.cgaux.org/deckplate/13SelfServiceBalance.zip" TargetMode="External"/><Relationship Id="rId67" Type="http://schemas.openxmlformats.org/officeDocument/2006/relationships/hyperlink" Target="http://tdept.cgaux.org/deckplate/16TheArtofSayingNo.zip" TargetMode="External"/><Relationship Id="rId20" Type="http://schemas.openxmlformats.org/officeDocument/2006/relationships/hyperlink" Target="http://tdept.cgaux.org/deckplate/03/03DeckPlateLeadership-ADMPappV3MostImportantAdvice.pptx" TargetMode="External"/><Relationship Id="rId41" Type="http://schemas.openxmlformats.org/officeDocument/2006/relationships/hyperlink" Target="http://tdept.cgaux.org/deckplate/07Communication.zip" TargetMode="External"/><Relationship Id="rId54" Type="http://schemas.openxmlformats.org/officeDocument/2006/relationships/hyperlink" Target="http://tdept.cgaux.org/deckplate/10/10DeckPlateLeadership-GroupDevelopmentoption3.pptx" TargetMode="External"/><Relationship Id="rId62" Type="http://schemas.openxmlformats.org/officeDocument/2006/relationships/hyperlink" Target="http://tdept.cgaux.org/deckplate/13/13DeckPlateLeadership-Self&amp;ServiceBalance.pptx" TargetMode="External"/><Relationship Id="rId70" Type="http://schemas.openxmlformats.org/officeDocument/2006/relationships/hyperlink" Target="http://tdept.cgaux.org/deckplate/16/16DeckPlateLeadership-TheArtofSayingNo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Greg Kester</cp:lastModifiedBy>
  <cp:revision>2</cp:revision>
  <dcterms:created xsi:type="dcterms:W3CDTF">2017-02-27T21:39:00Z</dcterms:created>
  <dcterms:modified xsi:type="dcterms:W3CDTF">2017-02-27T21:39:00Z</dcterms:modified>
</cp:coreProperties>
</file>