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89E7" w14:textId="3FCB1251" w:rsidR="00986A66" w:rsidRPr="00986A66" w:rsidRDefault="00986A66" w:rsidP="00986A66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</w:rPr>
      </w:pPr>
      <w:bookmarkStart w:id="0" w:name="Traveler_Information"/>
      <w:r w:rsidRPr="00986A66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</w:rPr>
        <w:t xml:space="preserve">United States Coast Guard – Traveler Information </w:t>
      </w:r>
    </w:p>
    <w:p w14:paraId="5471A7C2" w14:textId="77777777" w:rsidR="00986A66" w:rsidRDefault="00986A66" w:rsidP="00986A66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sz w:val="24"/>
          <w:szCs w:val="24"/>
          <w:bdr w:val="none" w:sz="0" w:space="0" w:color="auto" w:frame="1"/>
        </w:rPr>
      </w:pPr>
    </w:p>
    <w:p w14:paraId="1C512132" w14:textId="5548047B" w:rsidR="00986A66" w:rsidRDefault="00986A66" w:rsidP="00986A66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sz w:val="24"/>
          <w:szCs w:val="24"/>
          <w:bdr w:val="none" w:sz="0" w:space="0" w:color="auto" w:frame="1"/>
        </w:rPr>
      </w:pPr>
      <w:hyperlink r:id="rId4" w:history="1">
        <w:r w:rsidRPr="00A36BC7">
          <w:rPr>
            <w:rStyle w:val="Hyperlink"/>
            <w:rFonts w:ascii="Helvetica" w:eastAsia="Times New Roman" w:hAnsi="Helvetica" w:cs="Helvetica"/>
            <w:sz w:val="24"/>
            <w:szCs w:val="24"/>
            <w:bdr w:val="none" w:sz="0" w:space="0" w:color="auto" w:frame="1"/>
          </w:rPr>
          <w:t>https://www.dcms.uscg.mil/Our-Organization/Assistant-Commandant-for-Human-Resources-CG-1/Personnel-Service-Center-PSC/BOPS/PSC-BOPS-R/GOVTrvl/ADTRAV/#CG%20Auxiliary%20Travelers</w:t>
        </w:r>
      </w:hyperlink>
    </w:p>
    <w:p w14:paraId="34045665" w14:textId="77777777" w:rsidR="00986A66" w:rsidRDefault="00986A66" w:rsidP="00986A66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FF0000"/>
          <w:sz w:val="45"/>
          <w:szCs w:val="45"/>
          <w:bdr w:val="none" w:sz="0" w:space="0" w:color="auto" w:frame="1"/>
        </w:rPr>
      </w:pPr>
    </w:p>
    <w:p w14:paraId="22399165" w14:textId="6F7343FE" w:rsidR="00986A66" w:rsidRPr="00986A66" w:rsidRDefault="00986A66" w:rsidP="00986A66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  <w:r w:rsidRPr="00986A66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>Travel Management Center Information</w:t>
      </w:r>
      <w:bookmarkEnd w:id="0"/>
      <w:r w:rsidRPr="00986A66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>:</w:t>
      </w:r>
    </w:p>
    <w:tbl>
      <w:tblPr>
        <w:tblW w:w="62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</w:tblGrid>
      <w:tr w:rsidR="00986A66" w:rsidRPr="00986A66" w14:paraId="2575CBCF" w14:textId="77777777" w:rsidTr="00986A6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B8B90" w14:textId="77777777" w:rsidR="00986A66" w:rsidRPr="00986A66" w:rsidRDefault="00986A66" w:rsidP="00986A6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</w:rPr>
            </w:pPr>
            <w:proofErr w:type="spellStart"/>
            <w:r w:rsidRPr="00986A66">
              <w:rPr>
                <w:rFonts w:ascii="inherit" w:eastAsia="Times New Roman" w:hAnsi="inherit" w:cs="Helvetica"/>
                <w:b/>
                <w:bCs/>
                <w:color w:val="444444"/>
                <w:bdr w:val="none" w:sz="0" w:space="0" w:color="auto" w:frame="1"/>
              </w:rPr>
              <w:t>CWTSato</w:t>
            </w:r>
            <w:proofErr w:type="spellEnd"/>
            <w:r w:rsidRPr="00986A66">
              <w:rPr>
                <w:rFonts w:ascii="inherit" w:eastAsia="Times New Roman" w:hAnsi="inherit" w:cs="Helvetica"/>
                <w:b/>
                <w:bCs/>
                <w:color w:val="444444"/>
                <w:bdr w:val="none" w:sz="0" w:space="0" w:color="auto" w:frame="1"/>
              </w:rPr>
              <w:fldChar w:fldCharType="begin"/>
            </w:r>
            <w:r w:rsidRPr="00986A66">
              <w:rPr>
                <w:rFonts w:ascii="inherit" w:eastAsia="Times New Roman" w:hAnsi="inherit" w:cs="Helvetica"/>
                <w:b/>
                <w:bCs/>
                <w:color w:val="444444"/>
                <w:bdr w:val="none" w:sz="0" w:space="0" w:color="auto" w:frame="1"/>
              </w:rPr>
              <w:instrText xml:space="preserve"> HYPERLINK "https://www.dcms.uscg.mil/Our-Organization/Assistant-Commandant-for-Human-Resources-CG-1/Personnel-Service-Center-PSC/BOPS/PSC-BOPS-R/GOVTrvl/ADTRAV/" \l "ADTRAV%20Contact%20Information" </w:instrText>
            </w:r>
            <w:r w:rsidRPr="00986A66">
              <w:rPr>
                <w:rFonts w:ascii="inherit" w:eastAsia="Times New Roman" w:hAnsi="inherit" w:cs="Helvetica"/>
                <w:b/>
                <w:bCs/>
                <w:color w:val="444444"/>
                <w:bdr w:val="none" w:sz="0" w:space="0" w:color="auto" w:frame="1"/>
              </w:rPr>
              <w:fldChar w:fldCharType="separate"/>
            </w:r>
            <w:r w:rsidRPr="00986A66">
              <w:rPr>
                <w:rFonts w:ascii="inherit" w:eastAsia="Times New Roman" w:hAnsi="inherit" w:cs="Helvetica"/>
                <w:b/>
                <w:bCs/>
                <w:color w:val="084476"/>
                <w:u w:val="single"/>
                <w:bdr w:val="none" w:sz="0" w:space="0" w:color="auto" w:frame="1"/>
              </w:rPr>
              <w:t> Contact Information</w:t>
            </w:r>
            <w:r w:rsidRPr="00986A66">
              <w:rPr>
                <w:rFonts w:ascii="inherit" w:eastAsia="Times New Roman" w:hAnsi="inherit" w:cs="Helvetica"/>
                <w:b/>
                <w:bCs/>
                <w:color w:val="444444"/>
                <w:bdr w:val="none" w:sz="0" w:space="0" w:color="auto" w:frame="1"/>
              </w:rPr>
              <w:fldChar w:fldCharType="end"/>
            </w:r>
          </w:p>
        </w:tc>
      </w:tr>
      <w:tr w:rsidR="00986A66" w:rsidRPr="00986A66" w14:paraId="52347A26" w14:textId="77777777" w:rsidTr="00986A6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89C64" w14:textId="77777777" w:rsidR="00986A66" w:rsidRPr="00986A66" w:rsidRDefault="00986A66" w:rsidP="00986A6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</w:rPr>
            </w:pPr>
            <w:hyperlink r:id="rId5" w:anchor="ADTRAV%20Online%20Tools" w:history="1">
              <w:proofErr w:type="spellStart"/>
              <w:r w:rsidRPr="00986A66">
                <w:rPr>
                  <w:rFonts w:ascii="inherit" w:eastAsia="Times New Roman" w:hAnsi="inherit" w:cs="Helvetica"/>
                  <w:b/>
                  <w:bCs/>
                  <w:color w:val="084476"/>
                  <w:bdr w:val="none" w:sz="0" w:space="0" w:color="auto" w:frame="1"/>
                </w:rPr>
                <w:t>CWTSato</w:t>
              </w:r>
              <w:proofErr w:type="spellEnd"/>
            </w:hyperlink>
            <w:hyperlink r:id="rId6" w:anchor="ADTRAV%20Online%20Tools" w:history="1">
              <w:r w:rsidRPr="00986A66">
                <w:rPr>
                  <w:rFonts w:ascii="inherit" w:eastAsia="Times New Roman" w:hAnsi="inherit" w:cs="Helvetica"/>
                  <w:b/>
                  <w:bCs/>
                  <w:color w:val="084476"/>
                  <w:u w:val="single"/>
                  <w:bdr w:val="none" w:sz="0" w:space="0" w:color="auto" w:frame="1"/>
                </w:rPr>
                <w:t> Online Tools</w:t>
              </w:r>
            </w:hyperlink>
          </w:p>
        </w:tc>
      </w:tr>
      <w:tr w:rsidR="00986A66" w:rsidRPr="00986A66" w14:paraId="02CF3D57" w14:textId="77777777" w:rsidTr="00986A6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EEB22" w14:textId="77777777" w:rsidR="00986A66" w:rsidRPr="00986A66" w:rsidRDefault="00986A66" w:rsidP="00986A6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</w:rPr>
            </w:pPr>
            <w:hyperlink r:id="rId7" w:anchor="Travel%20Profile%20Creation%20Process" w:history="1">
              <w:r w:rsidRPr="00986A66">
                <w:rPr>
                  <w:rFonts w:ascii="inherit" w:eastAsia="Times New Roman" w:hAnsi="inherit" w:cs="Helvetica"/>
                  <w:b/>
                  <w:bCs/>
                  <w:color w:val="084476"/>
                  <w:u w:val="single"/>
                  <w:bdr w:val="none" w:sz="0" w:space="0" w:color="auto" w:frame="1"/>
                </w:rPr>
                <w:t>Travel Profile Creation Process</w:t>
              </w:r>
            </w:hyperlink>
          </w:p>
        </w:tc>
      </w:tr>
      <w:tr w:rsidR="00986A66" w:rsidRPr="00986A66" w14:paraId="7B37DC52" w14:textId="77777777" w:rsidTr="00986A6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0D8BE" w14:textId="77777777" w:rsidR="00986A66" w:rsidRPr="00986A66" w:rsidRDefault="00986A66" w:rsidP="00986A6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986A66">
              <w:rPr>
                <w:rFonts w:ascii="inherit" w:eastAsia="Times New Roman" w:hAnsi="inherit" w:cs="Helvetica"/>
                <w:b/>
                <w:bCs/>
                <w:color w:val="444444"/>
                <w:bdr w:val="none" w:sz="0" w:space="0" w:color="auto" w:frame="1"/>
              </w:rPr>
              <w:t>     </w:t>
            </w:r>
            <w:hyperlink r:id="rId8" w:anchor="Travelers%20with%20CG%20EMPLIDS%20(Less%20IRR%20and%20AUX%20members)" w:history="1">
              <w:r w:rsidRPr="00986A66">
                <w:rPr>
                  <w:rFonts w:ascii="inherit" w:eastAsia="Times New Roman" w:hAnsi="inherit" w:cs="Helvetica"/>
                  <w:b/>
                  <w:bCs/>
                  <w:color w:val="084476"/>
                  <w:u w:val="single"/>
                  <w:bdr w:val="none" w:sz="0" w:space="0" w:color="auto" w:frame="1"/>
                </w:rPr>
                <w:t>Travelers With CG EMPLIDS (Less IRR and AUX Members)</w:t>
              </w:r>
            </w:hyperlink>
          </w:p>
        </w:tc>
      </w:tr>
      <w:tr w:rsidR="00986A66" w:rsidRPr="00986A66" w14:paraId="52D3D65D" w14:textId="77777777" w:rsidTr="00986A6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C2AD4" w14:textId="77777777" w:rsidR="00986A66" w:rsidRPr="00986A66" w:rsidRDefault="00986A66" w:rsidP="00986A6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986A66">
              <w:rPr>
                <w:rFonts w:ascii="inherit" w:eastAsia="Times New Roman" w:hAnsi="inherit" w:cs="Helvetica"/>
                <w:b/>
                <w:bCs/>
                <w:color w:val="444444"/>
                <w:bdr w:val="none" w:sz="0" w:space="0" w:color="auto" w:frame="1"/>
              </w:rPr>
              <w:t>     </w:t>
            </w:r>
            <w:hyperlink r:id="rId9" w:anchor="New%20Employees%20without%20an%20EMPLID" w:history="1">
              <w:r w:rsidRPr="00986A66">
                <w:rPr>
                  <w:rFonts w:ascii="inherit" w:eastAsia="Times New Roman" w:hAnsi="inherit" w:cs="Helvetica"/>
                  <w:b/>
                  <w:bCs/>
                  <w:color w:val="44546A" w:themeColor="text2"/>
                  <w:u w:val="single"/>
                  <w:bdr w:val="none" w:sz="0" w:space="0" w:color="auto" w:frame="1"/>
                </w:rPr>
                <w:t>New Employees without an EMPLID</w:t>
              </w:r>
            </w:hyperlink>
          </w:p>
        </w:tc>
      </w:tr>
      <w:tr w:rsidR="00986A66" w:rsidRPr="00986A66" w14:paraId="0714DF22" w14:textId="77777777" w:rsidTr="00986A6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39557" w14:textId="77777777" w:rsidR="00986A66" w:rsidRPr="00986A66" w:rsidRDefault="00986A66" w:rsidP="00986A6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986A66">
              <w:rPr>
                <w:rFonts w:ascii="inherit" w:eastAsia="Times New Roman" w:hAnsi="inherit" w:cs="Helvetica"/>
                <w:b/>
                <w:bCs/>
                <w:color w:val="444444"/>
                <w:bdr w:val="none" w:sz="0" w:space="0" w:color="auto" w:frame="1"/>
              </w:rPr>
              <w:t>     </w:t>
            </w:r>
            <w:hyperlink r:id="rId10" w:anchor="CG%20Inactive%20Ready%20Reserve%20(IRR)%20Travelers" w:history="1">
              <w:r w:rsidRPr="00986A66">
                <w:rPr>
                  <w:rFonts w:ascii="inherit" w:eastAsia="Times New Roman" w:hAnsi="inherit" w:cs="Helvetica"/>
                  <w:b/>
                  <w:bCs/>
                  <w:color w:val="084476"/>
                  <w:u w:val="single"/>
                  <w:bdr w:val="none" w:sz="0" w:space="0" w:color="auto" w:frame="1"/>
                </w:rPr>
                <w:t>CG Inactive Ready Reserve (IRR) Travelers</w:t>
              </w:r>
            </w:hyperlink>
          </w:p>
        </w:tc>
      </w:tr>
      <w:tr w:rsidR="00986A66" w:rsidRPr="00986A66" w14:paraId="6FB136D4" w14:textId="77777777" w:rsidTr="00986A6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0DB7D" w14:textId="77777777" w:rsidR="00986A66" w:rsidRPr="00986A66" w:rsidRDefault="00986A66" w:rsidP="00986A6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986A66">
              <w:rPr>
                <w:rFonts w:ascii="inherit" w:eastAsia="Times New Roman" w:hAnsi="inherit" w:cs="Helvetica"/>
                <w:b/>
                <w:bCs/>
                <w:color w:val="444444"/>
                <w:bdr w:val="none" w:sz="0" w:space="0" w:color="auto" w:frame="1"/>
              </w:rPr>
              <w:t>     </w:t>
            </w:r>
            <w:hyperlink r:id="rId11" w:anchor="CG%20Auxiliary%20Travelers" w:history="1">
              <w:r w:rsidRPr="00986A66">
                <w:rPr>
                  <w:rFonts w:ascii="inherit" w:eastAsia="Times New Roman" w:hAnsi="inherit" w:cs="Helvetica"/>
                  <w:b/>
                  <w:bCs/>
                  <w:color w:val="FF0000"/>
                  <w:u w:val="single"/>
                  <w:bdr w:val="none" w:sz="0" w:space="0" w:color="auto" w:frame="1"/>
                </w:rPr>
                <w:t>CG Auxiliary Travelers</w:t>
              </w:r>
            </w:hyperlink>
          </w:p>
        </w:tc>
      </w:tr>
      <w:tr w:rsidR="00986A66" w:rsidRPr="00986A66" w14:paraId="6FA3D828" w14:textId="77777777" w:rsidTr="00986A6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15CD8" w14:textId="77777777" w:rsidR="00986A66" w:rsidRPr="00986A66" w:rsidRDefault="00986A66" w:rsidP="00986A6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986A66">
              <w:rPr>
                <w:rFonts w:ascii="inherit" w:eastAsia="Times New Roman" w:hAnsi="inherit" w:cs="Helvetica"/>
                <w:b/>
                <w:bCs/>
                <w:color w:val="444444"/>
                <w:bdr w:val="none" w:sz="0" w:space="0" w:color="auto" w:frame="1"/>
              </w:rPr>
              <w:t>     </w:t>
            </w:r>
            <w:hyperlink r:id="rId12" w:anchor="Travelers%20Not%20Assigned%20CG%20EMPLIDs" w:history="1">
              <w:r w:rsidRPr="00986A66">
                <w:rPr>
                  <w:rFonts w:ascii="inherit" w:eastAsia="Times New Roman" w:hAnsi="inherit" w:cs="Helvetica"/>
                  <w:b/>
                  <w:bCs/>
                  <w:color w:val="084476"/>
                  <w:u w:val="single"/>
                  <w:bdr w:val="none" w:sz="0" w:space="0" w:color="auto" w:frame="1"/>
                </w:rPr>
                <w:t>Travelers Not Assigned CG EMPLIDs (CHAP/DOD/OGA/NAF)</w:t>
              </w:r>
            </w:hyperlink>
          </w:p>
        </w:tc>
      </w:tr>
      <w:bookmarkStart w:id="1" w:name="GetThere_Fees"/>
      <w:bookmarkEnd w:id="1"/>
      <w:tr w:rsidR="00986A66" w:rsidRPr="00986A66" w14:paraId="05E8FE31" w14:textId="77777777" w:rsidTr="00986A6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862F3" w14:textId="77777777" w:rsidR="00986A66" w:rsidRPr="00986A66" w:rsidRDefault="00986A66" w:rsidP="00986A6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986A66">
              <w:rPr>
                <w:rFonts w:ascii="Helvetica" w:eastAsia="Times New Roman" w:hAnsi="Helvetica" w:cs="Helvetica"/>
                <w:color w:val="444444"/>
              </w:rPr>
              <w:fldChar w:fldCharType="begin"/>
            </w:r>
            <w:r w:rsidRPr="00986A66">
              <w:rPr>
                <w:rFonts w:ascii="Helvetica" w:eastAsia="Times New Roman" w:hAnsi="Helvetica" w:cs="Helvetica"/>
                <w:color w:val="444444"/>
              </w:rPr>
              <w:instrText xml:space="preserve"> HYPERLINK "https://www.dcms.uscg.mil/Our-Organization/Assistant-Commandant-for-Human-Resources-CG-1/Personnel-Service-Center-PSC/BOPS/PSC-BOPS-R/GOVTrvl/ADTRAV/" \l "Fare_Selection_within_GetThere" </w:instrText>
            </w:r>
            <w:r w:rsidRPr="00986A66">
              <w:rPr>
                <w:rFonts w:ascii="Helvetica" w:eastAsia="Times New Roman" w:hAnsi="Helvetica" w:cs="Helvetica"/>
                <w:color w:val="444444"/>
              </w:rPr>
              <w:fldChar w:fldCharType="separate"/>
            </w:r>
            <w:proofErr w:type="spellStart"/>
            <w:r w:rsidRPr="00986A66">
              <w:rPr>
                <w:rFonts w:ascii="inherit" w:eastAsia="Times New Roman" w:hAnsi="inherit" w:cs="Helvetica"/>
                <w:b/>
                <w:bCs/>
                <w:color w:val="084476"/>
                <w:bdr w:val="none" w:sz="0" w:space="0" w:color="auto" w:frame="1"/>
              </w:rPr>
              <w:t>CWTSato</w:t>
            </w:r>
            <w:proofErr w:type="spellEnd"/>
            <w:r w:rsidRPr="00986A66">
              <w:rPr>
                <w:rFonts w:ascii="inherit" w:eastAsia="Times New Roman" w:hAnsi="inherit" w:cs="Helvetica"/>
                <w:b/>
                <w:bCs/>
                <w:color w:val="084476"/>
                <w:bdr w:val="none" w:sz="0" w:space="0" w:color="auto" w:frame="1"/>
              </w:rPr>
              <w:t xml:space="preserve"> - Effective 10/01/2021-9/30/2021</w:t>
            </w:r>
            <w:r w:rsidRPr="00986A66">
              <w:rPr>
                <w:rFonts w:ascii="Helvetica" w:eastAsia="Times New Roman" w:hAnsi="Helvetica" w:cs="Helvetica"/>
                <w:color w:val="444444"/>
              </w:rPr>
              <w:fldChar w:fldCharType="end"/>
            </w:r>
          </w:p>
        </w:tc>
      </w:tr>
      <w:tr w:rsidR="00986A66" w:rsidRPr="00986A66" w14:paraId="11C50182" w14:textId="77777777" w:rsidTr="00986A6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C3F4B" w14:textId="77777777" w:rsidR="00986A66" w:rsidRPr="00986A66" w:rsidRDefault="00986A66" w:rsidP="00986A6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</w:rPr>
            </w:pPr>
            <w:hyperlink r:id="rId13" w:anchor="Fare_Selection_within_GetThere" w:history="1">
              <w:r w:rsidRPr="00986A66">
                <w:rPr>
                  <w:rFonts w:ascii="inherit" w:eastAsia="Times New Roman" w:hAnsi="inherit" w:cs="Helvetica"/>
                  <w:b/>
                  <w:bCs/>
                  <w:color w:val="084476"/>
                  <w:u w:val="single"/>
                  <w:bdr w:val="none" w:sz="0" w:space="0" w:color="auto" w:frame="1"/>
                </w:rPr>
                <w:t xml:space="preserve">Fare Selection within </w:t>
              </w:r>
              <w:proofErr w:type="spellStart"/>
              <w:r w:rsidRPr="00986A66">
                <w:rPr>
                  <w:rFonts w:ascii="inherit" w:eastAsia="Times New Roman" w:hAnsi="inherit" w:cs="Helvetica"/>
                  <w:b/>
                  <w:bCs/>
                  <w:color w:val="084476"/>
                  <w:u w:val="single"/>
                  <w:bdr w:val="none" w:sz="0" w:space="0" w:color="auto" w:frame="1"/>
                </w:rPr>
                <w:t>GetThere</w:t>
              </w:r>
              <w:proofErr w:type="spellEnd"/>
            </w:hyperlink>
          </w:p>
        </w:tc>
      </w:tr>
      <w:tr w:rsidR="00986A66" w:rsidRPr="00986A66" w14:paraId="5FC41952" w14:textId="77777777" w:rsidTr="00986A6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782DC" w14:textId="77777777" w:rsidR="00986A66" w:rsidRPr="00986A66" w:rsidRDefault="00986A66" w:rsidP="00986A6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</w:rPr>
            </w:pPr>
            <w:hyperlink r:id="rId14" w:anchor="Update_Your_User_Profile_for_Secure_Flight_Compliance" w:history="1">
              <w:r w:rsidRPr="00986A66">
                <w:rPr>
                  <w:rFonts w:ascii="inherit" w:eastAsia="Times New Roman" w:hAnsi="inherit" w:cs="Helvetica"/>
                  <w:b/>
                  <w:bCs/>
                  <w:color w:val="084476"/>
                  <w:u w:val="single"/>
                  <w:bdr w:val="none" w:sz="0" w:space="0" w:color="auto" w:frame="1"/>
                </w:rPr>
                <w:t>Update Your User Profile for Secure Flight Compliance</w:t>
              </w:r>
            </w:hyperlink>
          </w:p>
        </w:tc>
      </w:tr>
      <w:tr w:rsidR="00986A66" w:rsidRPr="00986A66" w14:paraId="50B69E30" w14:textId="77777777" w:rsidTr="00986A66">
        <w:trPr>
          <w:trHeight w:val="8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C521C" w14:textId="77777777" w:rsidR="00986A66" w:rsidRPr="00986A66" w:rsidRDefault="00986A66" w:rsidP="00986A6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</w:rPr>
            </w:pPr>
            <w:hyperlink r:id="rId15" w:anchor="Want_to_provide_feedback_on_ADTRAV's_Service?" w:history="1">
              <w:r w:rsidRPr="00986A66">
                <w:rPr>
                  <w:rFonts w:ascii="inherit" w:eastAsia="Times New Roman" w:hAnsi="inherit" w:cs="Helvetica"/>
                  <w:b/>
                  <w:bCs/>
                  <w:color w:val="084476"/>
                  <w:u w:val="single"/>
                  <w:bdr w:val="none" w:sz="0" w:space="0" w:color="auto" w:frame="1"/>
                </w:rPr>
                <w:t xml:space="preserve">Want to provide feedback on </w:t>
              </w:r>
              <w:proofErr w:type="spellStart"/>
              <w:r w:rsidRPr="00986A66">
                <w:rPr>
                  <w:rFonts w:ascii="inherit" w:eastAsia="Times New Roman" w:hAnsi="inherit" w:cs="Helvetica"/>
                  <w:b/>
                  <w:bCs/>
                  <w:color w:val="084476"/>
                  <w:u w:val="single"/>
                  <w:bdr w:val="none" w:sz="0" w:space="0" w:color="auto" w:frame="1"/>
                </w:rPr>
                <w:t>CWTSato's</w:t>
              </w:r>
              <w:proofErr w:type="spellEnd"/>
              <w:r w:rsidRPr="00986A66">
                <w:rPr>
                  <w:rFonts w:ascii="inherit" w:eastAsia="Times New Roman" w:hAnsi="inherit" w:cs="Helvetica"/>
                  <w:b/>
                  <w:bCs/>
                  <w:color w:val="084476"/>
                  <w:u w:val="single"/>
                  <w:bdr w:val="none" w:sz="0" w:space="0" w:color="auto" w:frame="1"/>
                </w:rPr>
                <w:t xml:space="preserve"> Service?</w:t>
              </w:r>
            </w:hyperlink>
          </w:p>
        </w:tc>
      </w:tr>
    </w:tbl>
    <w:p w14:paraId="3BAEF68F" w14:textId="746B660E" w:rsidR="000104FD" w:rsidRDefault="000104FD"/>
    <w:p w14:paraId="57372AE2" w14:textId="70A40F1E" w:rsidR="00986A66" w:rsidRDefault="00986A66">
      <w:bookmarkStart w:id="2" w:name="CG_Auxiliary_Travelers"/>
      <w:r>
        <w:rPr>
          <w:rStyle w:val="Strong"/>
          <w:rFonts w:ascii="inherit" w:hAnsi="inherit" w:cs="Helvetica"/>
          <w:color w:val="084476"/>
          <w:bdr w:val="none" w:sz="0" w:space="0" w:color="auto" w:frame="1"/>
        </w:rPr>
        <w:t>d.  CG Auxiliary Travelers -</w:t>
      </w:r>
      <w:bookmarkEnd w:id="2"/>
      <w:r>
        <w:rPr>
          <w:rStyle w:val="Strong"/>
          <w:rFonts w:ascii="inherit" w:hAnsi="inherit" w:cs="Helvetica"/>
          <w:color w:val="444444"/>
          <w:bdr w:val="none" w:sz="0" w:space="0" w:color="auto" w:frame="1"/>
          <w:shd w:val="clear" w:color="auto" w:fill="FFFFFF"/>
        </w:rPr>
        <w:t> </w:t>
      </w:r>
      <w:r>
        <w:rPr>
          <w:rStyle w:val="Strong"/>
          <w:rFonts w:ascii="inherit" w:hAnsi="inherit" w:cs="Helvetica"/>
          <w:color w:val="FF0000"/>
          <w:bdr w:val="none" w:sz="0" w:space="0" w:color="auto" w:frame="1"/>
          <w:shd w:val="clear" w:color="auto" w:fill="FFFFFF"/>
        </w:rPr>
        <w:t xml:space="preserve">******THIS PROCESS WILL BE UPDATED WHEN FSMS IS </w:t>
      </w:r>
      <w:proofErr w:type="gramStart"/>
      <w:r>
        <w:rPr>
          <w:rStyle w:val="Strong"/>
          <w:rFonts w:ascii="inherit" w:hAnsi="inherit" w:cs="Helvetica"/>
          <w:color w:val="FF0000"/>
          <w:bdr w:val="none" w:sz="0" w:space="0" w:color="auto" w:frame="1"/>
          <w:shd w:val="clear" w:color="auto" w:fill="FFFFFF"/>
        </w:rPr>
        <w:t>ONLINE**</w:t>
      </w:r>
      <w:proofErr w:type="gramEnd"/>
      <w:r>
        <w:rPr>
          <w:rStyle w:val="Strong"/>
          <w:rFonts w:ascii="inherit" w:hAnsi="inherit" w:cs="Helvetica"/>
          <w:color w:val="FF0000"/>
          <w:bdr w:val="none" w:sz="0" w:space="0" w:color="auto" w:frame="1"/>
          <w:shd w:val="clear" w:color="auto" w:fill="FFFFFF"/>
        </w:rPr>
        <w:t>*** FOR ASSISTANCE CONTACT CWTSATO</w:t>
      </w:r>
      <w:r>
        <w:rPr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>   </w:t>
      </w:r>
      <w:proofErr w:type="spellStart"/>
      <w:r>
        <w:rPr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>CWTSato</w:t>
      </w:r>
      <w:proofErr w:type="spellEnd"/>
      <w:r>
        <w:rPr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 xml:space="preserve"> Service Center at 1-800-753-7286 and utilize the </w:t>
      </w:r>
      <w:proofErr w:type="gramStart"/>
      <w:r>
        <w:rPr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>full service</w:t>
      </w:r>
      <w:proofErr w:type="gramEnd"/>
      <w:r>
        <w:rPr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 xml:space="preserve"> option.    CG Auxiliary members traveling on Coast Guard funded travel orders are required to use the Travel Management Center (</w:t>
      </w:r>
      <w:proofErr w:type="spellStart"/>
      <w:r>
        <w:rPr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>CWTSato</w:t>
      </w:r>
      <w:proofErr w:type="spellEnd"/>
      <w:r>
        <w:rPr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>) for common carrier (</w:t>
      </w:r>
      <w:proofErr w:type="gramStart"/>
      <w:r>
        <w:rPr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>i.e.</w:t>
      </w:r>
      <w:proofErr w:type="gramEnd"/>
      <w:r>
        <w:rPr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>air line</w:t>
      </w:r>
      <w:proofErr w:type="spellEnd"/>
      <w:r>
        <w:rPr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 xml:space="preserve"> reservations) charged to the travel order and for rental car reservations charged to a personal credit card.  Information on making full service travel reservations is available on the </w:t>
      </w:r>
      <w:hyperlink r:id="rId16" w:history="1">
        <w:r>
          <w:rPr>
            <w:rStyle w:val="Hyperlink"/>
            <w:rFonts w:ascii="inherit" w:hAnsi="inherit" w:cs="Helvetica"/>
            <w:color w:val="084476"/>
            <w:bdr w:val="none" w:sz="0" w:space="0" w:color="auto" w:frame="1"/>
            <w:shd w:val="clear" w:color="auto" w:fill="FFFFFF"/>
          </w:rPr>
          <w:t>Traveler Information page</w:t>
        </w:r>
      </w:hyperlink>
      <w:r>
        <w:rPr>
          <w:rStyle w:val="Strong"/>
          <w:rFonts w:ascii="inherit" w:hAnsi="inherit" w:cs="Helvetica"/>
          <w:color w:val="444444"/>
          <w:bdr w:val="none" w:sz="0" w:space="0" w:color="auto" w:frame="1"/>
          <w:shd w:val="clear" w:color="auto" w:fill="FFFFFF"/>
        </w:rPr>
        <w:t>.</w:t>
      </w:r>
      <w:r>
        <w:rPr>
          <w:rFonts w:ascii="inherit" w:hAnsi="inherit" w:cs="Helvetica"/>
          <w:b/>
          <w:bCs/>
          <w:color w:val="444444"/>
          <w:bdr w:val="none" w:sz="0" w:space="0" w:color="auto" w:frame="1"/>
          <w:shd w:val="clear" w:color="auto" w:fill="FFFFFF"/>
        </w:rPr>
        <w:br/>
      </w:r>
      <w:r>
        <w:rPr>
          <w:rFonts w:ascii="inherit" w:hAnsi="inherit" w:cs="Helvetica"/>
          <w:b/>
          <w:bCs/>
          <w:color w:val="444444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inherit" w:hAnsi="inherit" w:cs="Helvetica"/>
          <w:color w:val="444444"/>
          <w:bdr w:val="none" w:sz="0" w:space="0" w:color="auto" w:frame="1"/>
          <w:shd w:val="clear" w:color="auto" w:fill="FFFFFF"/>
        </w:rPr>
        <w:t>     (1) </w:t>
      </w:r>
      <w:r>
        <w:rPr>
          <w:rStyle w:val="Emphasis"/>
          <w:rFonts w:ascii="inherit" w:hAnsi="inherit" w:cs="Helvetica"/>
          <w:b/>
          <w:bCs/>
          <w:color w:val="444444"/>
          <w:bdr w:val="none" w:sz="0" w:space="0" w:color="auto" w:frame="1"/>
          <w:shd w:val="clear" w:color="auto" w:fill="FFFFFF"/>
        </w:rPr>
        <w:t>Infrequent CG Auxiliary Travelers</w:t>
      </w:r>
      <w:r>
        <w:rPr>
          <w:rStyle w:val="Strong"/>
          <w:rFonts w:ascii="inherit" w:hAnsi="inherit" w:cs="Helvetica"/>
          <w:color w:val="444444"/>
          <w:bdr w:val="none" w:sz="0" w:space="0" w:color="auto" w:frame="1"/>
          <w:shd w:val="clear" w:color="auto" w:fill="FFFFFF"/>
        </w:rPr>
        <w:t> -</w:t>
      </w:r>
      <w:r>
        <w:rPr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 xml:space="preserve"> CG Auxiliary members who travel infrequently on Coast Guard funded travel orders should request the </w:t>
      </w:r>
      <w:proofErr w:type="spellStart"/>
      <w:r>
        <w:rPr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>CWTSato</w:t>
      </w:r>
      <w:proofErr w:type="spellEnd"/>
      <w:r>
        <w:rPr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 xml:space="preserve"> travel agent create a single use profile for the required travel reservation. 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Strong"/>
          <w:rFonts w:ascii="inherit" w:hAnsi="inherit" w:cs="Helvetica"/>
          <w:color w:val="444444"/>
          <w:bdr w:val="none" w:sz="0" w:space="0" w:color="auto" w:frame="1"/>
          <w:shd w:val="clear" w:color="auto" w:fill="FFFFFF"/>
        </w:rPr>
        <w:t>     (2) </w:t>
      </w:r>
      <w:r>
        <w:rPr>
          <w:rStyle w:val="Emphasis"/>
          <w:rFonts w:ascii="inherit" w:hAnsi="inherit" w:cs="Helvetica"/>
          <w:b/>
          <w:bCs/>
          <w:color w:val="444444"/>
          <w:bdr w:val="none" w:sz="0" w:space="0" w:color="auto" w:frame="1"/>
          <w:shd w:val="clear" w:color="auto" w:fill="FFFFFF"/>
        </w:rPr>
        <w:t>Frequent CG Auxiliary Travelers </w:t>
      </w:r>
      <w:r>
        <w:rPr>
          <w:rStyle w:val="Strong"/>
          <w:rFonts w:ascii="inherit" w:hAnsi="inherit" w:cs="Helvetica"/>
          <w:color w:val="444444"/>
          <w:bdr w:val="none" w:sz="0" w:space="0" w:color="auto" w:frame="1"/>
          <w:shd w:val="clear" w:color="auto" w:fill="FFFFFF"/>
        </w:rPr>
        <w:t>- </w:t>
      </w:r>
      <w:r>
        <w:rPr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 xml:space="preserve">CG Auxiliary members who travel 2 or more times per year on Coast Guard funded travel orders can request the creation of a </w:t>
      </w:r>
      <w:proofErr w:type="spellStart"/>
      <w:r>
        <w:rPr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>CWTSato</w:t>
      </w:r>
      <w:proofErr w:type="spellEnd"/>
      <w:r>
        <w:rPr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 xml:space="preserve"> Immediate Traveler Profile to streamline the </w:t>
      </w:r>
      <w:proofErr w:type="gramStart"/>
      <w:r>
        <w:rPr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>full service</w:t>
      </w:r>
      <w:proofErr w:type="gramEnd"/>
      <w:r>
        <w:rPr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 xml:space="preserve"> travel reservation process. 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Strong"/>
          <w:rFonts w:ascii="inherit" w:hAnsi="inherit" w:cs="Helvetica"/>
          <w:color w:val="444444"/>
          <w:bdr w:val="none" w:sz="0" w:space="0" w:color="auto" w:frame="1"/>
          <w:shd w:val="clear" w:color="auto" w:fill="FFFFFF"/>
        </w:rPr>
        <w:t>          Please include the following information via e-mail to have a profile created: </w:t>
      </w:r>
      <w:r>
        <w:rPr>
          <w:rFonts w:ascii="inherit" w:hAnsi="inherit" w:cs="Helvetica"/>
          <w:b/>
          <w:bCs/>
          <w:color w:val="444444"/>
          <w:bdr w:val="none" w:sz="0" w:space="0" w:color="auto" w:frame="1"/>
          <w:shd w:val="clear" w:color="auto" w:fill="FFFFFF"/>
        </w:rPr>
        <w:br/>
      </w:r>
      <w:r>
        <w:rPr>
          <w:rFonts w:ascii="inherit" w:hAnsi="inherit" w:cs="Helvetica"/>
          <w:b/>
          <w:bCs/>
          <w:color w:val="444444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inherit" w:hAnsi="inherit" w:cs="Helvetica"/>
          <w:color w:val="444444"/>
          <w:bdr w:val="none" w:sz="0" w:space="0" w:color="auto" w:frame="1"/>
          <w:shd w:val="clear" w:color="auto" w:fill="FFFFFF"/>
        </w:rPr>
        <w:t>          a.  Legal First Name</w:t>
      </w:r>
      <w:r>
        <w:rPr>
          <w:rFonts w:ascii="inherit" w:hAnsi="inherit" w:cs="Helvetica"/>
          <w:b/>
          <w:bCs/>
          <w:color w:val="444444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inherit" w:hAnsi="inherit" w:cs="Helvetica"/>
          <w:color w:val="444444"/>
          <w:bdr w:val="none" w:sz="0" w:space="0" w:color="auto" w:frame="1"/>
          <w:shd w:val="clear" w:color="auto" w:fill="FFFFFF"/>
        </w:rPr>
        <w:t>          b.  Middle Initial</w:t>
      </w:r>
      <w:r>
        <w:rPr>
          <w:rFonts w:ascii="inherit" w:hAnsi="inherit" w:cs="Helvetica"/>
          <w:b/>
          <w:bCs/>
          <w:color w:val="444444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inherit" w:hAnsi="inherit" w:cs="Helvetica"/>
          <w:color w:val="444444"/>
          <w:bdr w:val="none" w:sz="0" w:space="0" w:color="auto" w:frame="1"/>
          <w:shd w:val="clear" w:color="auto" w:fill="FFFFFF"/>
        </w:rPr>
        <w:t>          c.  Legal Last Name with Suffix (JR, III, etc.)</w:t>
      </w:r>
      <w:r>
        <w:rPr>
          <w:rFonts w:ascii="inherit" w:hAnsi="inherit" w:cs="Helvetica"/>
          <w:b/>
          <w:bCs/>
          <w:color w:val="444444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inherit" w:hAnsi="inherit" w:cs="Helvetica"/>
          <w:color w:val="444444"/>
          <w:bdr w:val="none" w:sz="0" w:space="0" w:color="auto" w:frame="1"/>
          <w:shd w:val="clear" w:color="auto" w:fill="FFFFFF"/>
        </w:rPr>
        <w:t>          d.  AUX EMPLID</w:t>
      </w:r>
      <w:r>
        <w:rPr>
          <w:rFonts w:ascii="inherit" w:hAnsi="inherit" w:cs="Helvetica"/>
          <w:b/>
          <w:bCs/>
          <w:color w:val="444444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inherit" w:hAnsi="inherit" w:cs="Helvetica"/>
          <w:color w:val="444444"/>
          <w:bdr w:val="none" w:sz="0" w:space="0" w:color="auto" w:frame="1"/>
          <w:shd w:val="clear" w:color="auto" w:fill="FFFFFF"/>
        </w:rPr>
        <w:t>          e.  Number of CG Funded Trips/Year</w:t>
      </w:r>
      <w:r>
        <w:rPr>
          <w:rFonts w:ascii="inherit" w:hAnsi="inherit" w:cs="Helvetica"/>
          <w:b/>
          <w:bCs/>
          <w:color w:val="444444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inherit" w:hAnsi="inherit" w:cs="Helvetica"/>
          <w:color w:val="444444"/>
          <w:bdr w:val="none" w:sz="0" w:space="0" w:color="auto" w:frame="1"/>
          <w:shd w:val="clear" w:color="auto" w:fill="FFFFFF"/>
        </w:rPr>
        <w:t>          f.   Traveler's Business Phone #</w:t>
      </w:r>
      <w:r>
        <w:rPr>
          <w:rFonts w:ascii="inherit" w:hAnsi="inherit" w:cs="Helvetica"/>
          <w:b/>
          <w:bCs/>
          <w:color w:val="444444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inherit" w:hAnsi="inherit" w:cs="Helvetica"/>
          <w:color w:val="444444"/>
          <w:bdr w:val="none" w:sz="0" w:space="0" w:color="auto" w:frame="1"/>
          <w:shd w:val="clear" w:color="auto" w:fill="FFFFFF"/>
        </w:rPr>
        <w:t>          g.  E-mail Address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inherit" w:hAnsi="inherit" w:cs="Helvetica"/>
          <w:color w:val="444444"/>
          <w:bdr w:val="none" w:sz="0" w:space="0" w:color="auto" w:frame="1"/>
          <w:shd w:val="clear" w:color="auto" w:fill="FFFFFF"/>
        </w:rPr>
        <w:t>Please send the above information via e-mail to </w:t>
      </w:r>
      <w:hyperlink r:id="rId17" w:history="1">
        <w:r>
          <w:rPr>
            <w:rStyle w:val="style19"/>
            <w:rFonts w:ascii="inherit" w:hAnsi="inherit" w:cs="Helvetica"/>
            <w:b/>
            <w:bCs/>
            <w:color w:val="084476"/>
            <w:bdr w:val="none" w:sz="0" w:space="0" w:color="auto" w:frame="1"/>
          </w:rPr>
          <w:t>HQS-SMB-CGPSC-CITI-GTCC</w:t>
        </w:r>
      </w:hyperlink>
      <w:r>
        <w:rPr>
          <w:rStyle w:val="navfocus"/>
          <w:rFonts w:ascii="inherit" w:hAnsi="inherit" w:cs="Helvetica"/>
          <w:b/>
          <w:bCs/>
          <w:color w:val="444444"/>
          <w:bdr w:val="none" w:sz="0" w:space="0" w:color="auto" w:frame="1"/>
          <w:shd w:val="clear" w:color="auto" w:fill="FFFFFF"/>
        </w:rPr>
        <w:t> </w:t>
      </w:r>
      <w:r>
        <w:rPr>
          <w:rStyle w:val="Strong"/>
          <w:rFonts w:ascii="inherit" w:hAnsi="inherit" w:cs="Helvetica"/>
          <w:color w:val="444444"/>
          <w:bdr w:val="none" w:sz="0" w:space="0" w:color="auto" w:frame="1"/>
          <w:shd w:val="clear" w:color="auto" w:fill="FFFFFF"/>
        </w:rPr>
        <w:t> and we will notify you via e-mail once your travel profile has been created.  Please allow 2 to 3 business days for the creation of your traveler profile.</w:t>
      </w:r>
      <w:r>
        <w:rPr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> </w:t>
      </w:r>
    </w:p>
    <w:sectPr w:rsidR="00986A66" w:rsidSect="00986A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66"/>
    <w:rsid w:val="000104FD"/>
    <w:rsid w:val="005B0C7B"/>
    <w:rsid w:val="005E6BB0"/>
    <w:rsid w:val="00986A66"/>
    <w:rsid w:val="009B4E7B"/>
    <w:rsid w:val="00F72B83"/>
    <w:rsid w:val="00FA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9C3B"/>
  <w15:chartTrackingRefBased/>
  <w15:docId w15:val="{C851CC8B-FCBE-4C1E-9F1D-B9DA211E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6A66"/>
    <w:rPr>
      <w:b/>
      <w:bCs/>
    </w:rPr>
  </w:style>
  <w:style w:type="character" w:styleId="Hyperlink">
    <w:name w:val="Hyperlink"/>
    <w:basedOn w:val="DefaultParagraphFont"/>
    <w:uiPriority w:val="99"/>
    <w:unhideWhenUsed/>
    <w:rsid w:val="00986A6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6A66"/>
    <w:rPr>
      <w:i/>
      <w:iCs/>
    </w:rPr>
  </w:style>
  <w:style w:type="character" w:customStyle="1" w:styleId="style19">
    <w:name w:val="style19"/>
    <w:basedOn w:val="DefaultParagraphFont"/>
    <w:rsid w:val="00986A66"/>
  </w:style>
  <w:style w:type="character" w:customStyle="1" w:styleId="navfocus">
    <w:name w:val="navfocus"/>
    <w:basedOn w:val="DefaultParagraphFont"/>
    <w:rsid w:val="00986A66"/>
  </w:style>
  <w:style w:type="character" w:styleId="UnresolvedMention">
    <w:name w:val="Unresolved Mention"/>
    <w:basedOn w:val="DefaultParagraphFont"/>
    <w:uiPriority w:val="99"/>
    <w:semiHidden/>
    <w:unhideWhenUsed/>
    <w:rsid w:val="00986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ms.uscg.mil/Our-Organization/Assistant-Commandant-for-Human-Resources-CG-1/Personnel-Service-Center-PSC/BOPS/PSC-BOPS-R/GOVTrvl/ADTRAV/" TargetMode="External"/><Relationship Id="rId13" Type="http://schemas.openxmlformats.org/officeDocument/2006/relationships/hyperlink" Target="https://www.dcms.uscg.mil/Our-Organization/Assistant-Commandant-for-Human-Resources-CG-1/Personnel-Service-Center-PSC/BOPS/PSC-BOPS-R/GOVTrvl/ADTRAV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cms.uscg.mil/Our-Organization/Assistant-Commandant-for-Human-Resources-CG-1/Personnel-Service-Center-PSC/BOPS/PSC-BOPS-R/GOVTrvl/ADTRAV/" TargetMode="External"/><Relationship Id="rId12" Type="http://schemas.openxmlformats.org/officeDocument/2006/relationships/hyperlink" Target="https://www.dcms.uscg.mil/Our-Organization/Assistant-Commandant-for-Human-Resources-CG-1/Personnel-Service-Center-PSC/BOPS/PSC-BOPS-R/GOVTrvl/ADTRAV/" TargetMode="External"/><Relationship Id="rId17" Type="http://schemas.openxmlformats.org/officeDocument/2006/relationships/hyperlink" Target="mailto:HQS-SMB-CGPSC-CITI-GTCC@uscg.mil?subject=Traveler%20Profile%20for%20AU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cms.uscg.mil/GovTrvl/Traveler_Informati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cms.uscg.mil/Our-Organization/Assistant-Commandant-for-Human-Resources-CG-1/Personnel-Service-Center-PSC/BOPS/PSC-BOPS-R/GOVTrvl/ADTRAV/" TargetMode="External"/><Relationship Id="rId11" Type="http://schemas.openxmlformats.org/officeDocument/2006/relationships/hyperlink" Target="https://www.dcms.uscg.mil/Our-Organization/Assistant-Commandant-for-Human-Resources-CG-1/Personnel-Service-Center-PSC/BOPS/PSC-BOPS-R/GOVTrvl/ADTRAV/" TargetMode="External"/><Relationship Id="rId5" Type="http://schemas.openxmlformats.org/officeDocument/2006/relationships/hyperlink" Target="https://www.dcms.uscg.mil/Our-Organization/Assistant-Commandant-for-Human-Resources-CG-1/Personnel-Service-Center-PSC/BOPS/PSC-BOPS-R/GOVTrvl/ADTRAV/" TargetMode="External"/><Relationship Id="rId15" Type="http://schemas.openxmlformats.org/officeDocument/2006/relationships/hyperlink" Target="https://www.dcms.uscg.mil/Our-Organization/Assistant-Commandant-for-Human-Resources-CG-1/Personnel-Service-Center-PSC/BOPS/PSC-BOPS-R/GOVTrvl/ADTRAV/" TargetMode="External"/><Relationship Id="rId10" Type="http://schemas.openxmlformats.org/officeDocument/2006/relationships/hyperlink" Target="https://www.dcms.uscg.mil/Our-Organization/Assistant-Commandant-for-Human-Resources-CG-1/Personnel-Service-Center-PSC/BOPS/PSC-BOPS-R/GOVTrvl/ADTRAV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dcms.uscg.mil/Our-Organization/Assistant-Commandant-for-Human-Resources-CG-1/Personnel-Service-Center-PSC/BOPS/PSC-BOPS-R/GOVTrvl/ADTRAV/#CG%20Auxiliary%20Travelers" TargetMode="External"/><Relationship Id="rId9" Type="http://schemas.openxmlformats.org/officeDocument/2006/relationships/hyperlink" Target="https://www.dcms.uscg.mil/Our-Organization/Assistant-Commandant-for-Human-Resources-CG-1/Personnel-Service-Center-PSC/BOPS/PSC-BOPS-R/GOVTrvl/ADTRAV/" TargetMode="External"/><Relationship Id="rId14" Type="http://schemas.openxmlformats.org/officeDocument/2006/relationships/hyperlink" Target="https://www.dcms.uscg.mil/Our-Organization/Assistant-Commandant-for-Human-Resources-CG-1/Personnel-Service-Center-PSC/BOPS/PSC-BOPS-R/GOVTrvl/ADTRA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United States Coast Guard – Traveler Information </vt:lpstr>
      <vt:lpstr>    </vt:lpstr>
      <vt:lpstr>    https://www.dcms.uscg.mil/Our-Organization/Assistant-Commandant-for-Human-Resour</vt:lpstr>
      <vt:lpstr>    </vt:lpstr>
      <vt:lpstr>    Travel Management Center Information:</vt:lpstr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Phillips</dc:creator>
  <cp:keywords/>
  <dc:description/>
  <cp:lastModifiedBy>Henry Phillips</cp:lastModifiedBy>
  <cp:revision>2</cp:revision>
  <cp:lastPrinted>2022-12-15T21:35:00Z</cp:lastPrinted>
  <dcterms:created xsi:type="dcterms:W3CDTF">2022-12-15T21:37:00Z</dcterms:created>
  <dcterms:modified xsi:type="dcterms:W3CDTF">2022-12-15T21:37:00Z</dcterms:modified>
</cp:coreProperties>
</file>