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87" w:rsidRDefault="003204D3">
      <w:bookmarkStart w:id="0" w:name="_GoBack"/>
      <w:bookmarkEnd w:id="0"/>
      <w:r>
        <w:t>Minutes of the Flotilla Meeting</w:t>
      </w:r>
      <w:r w:rsidR="00466A9F">
        <w:t xml:space="preserve"> of April 6, 2021 --</w:t>
      </w:r>
    </w:p>
    <w:p w:rsidR="003204D3" w:rsidRDefault="003204D3"/>
    <w:p w:rsidR="003204D3" w:rsidRDefault="003204D3">
      <w:r>
        <w:t xml:space="preserve">Meeting called </w:t>
      </w:r>
      <w:r w:rsidR="00691541">
        <w:t>to</w:t>
      </w:r>
      <w:r>
        <w:t xml:space="preserve"> order by FC Mike Harbin 19:03.</w:t>
      </w:r>
      <w:r w:rsidR="009B5C6F">
        <w:t xml:space="preserve">  Meeting was conducted by Zoom.</w:t>
      </w:r>
      <w:r w:rsidR="00691541">
        <w:t xml:space="preserve"> </w:t>
      </w:r>
      <w:r w:rsidR="008D6707">
        <w:t xml:space="preserve"> Present were</w:t>
      </w:r>
      <w:r w:rsidR="00691541">
        <w:t xml:space="preserve"> </w:t>
      </w:r>
      <w:r w:rsidR="008D6707">
        <w:t xml:space="preserve">Twenty-one Zoom </w:t>
      </w:r>
      <w:r w:rsidR="00691541">
        <w:t>participants</w:t>
      </w:r>
      <w:r w:rsidR="008D6707">
        <w:t>,</w:t>
      </w:r>
      <w:r w:rsidR="00691541">
        <w:t xml:space="preserve"> although some had</w:t>
      </w:r>
      <w:r w:rsidR="008D6707">
        <w:t xml:space="preserve"> more than one person.  </w:t>
      </w:r>
      <w:r w:rsidR="00691541">
        <w:t xml:space="preserve"> </w:t>
      </w:r>
    </w:p>
    <w:p w:rsidR="003204D3" w:rsidRDefault="003204D3">
      <w:r>
        <w:t xml:space="preserve">Jeremy </w:t>
      </w:r>
      <w:proofErr w:type="spellStart"/>
      <w:r>
        <w:t>Whiteford</w:t>
      </w:r>
      <w:proofErr w:type="spellEnd"/>
      <w:r>
        <w:t xml:space="preserve"> has returned to Traverse </w:t>
      </w:r>
      <w:r w:rsidR="00691541">
        <w:t>City</w:t>
      </w:r>
      <w:r>
        <w:t>.  He is flying for the DNR.</w:t>
      </w:r>
    </w:p>
    <w:p w:rsidR="003204D3" w:rsidRDefault="003204D3">
      <w:r>
        <w:t xml:space="preserve">Karen </w:t>
      </w:r>
      <w:proofErr w:type="spellStart"/>
      <w:r>
        <w:t>Feahr</w:t>
      </w:r>
      <w:proofErr w:type="spellEnd"/>
      <w:r>
        <w:t xml:space="preserve"> and Rick Johnson </w:t>
      </w:r>
      <w:r w:rsidR="00691541">
        <w:t>welcomed</w:t>
      </w:r>
      <w:r>
        <w:t xml:space="preserve"> as guests.</w:t>
      </w:r>
    </w:p>
    <w:p w:rsidR="003204D3" w:rsidRDefault="003204D3">
      <w:r>
        <w:t>Minutes of the March 2, 2021, meeting were approved.</w:t>
      </w:r>
    </w:p>
    <w:p w:rsidR="003204D3" w:rsidRDefault="003204D3">
      <w:r>
        <w:t xml:space="preserve">Dave </w:t>
      </w:r>
      <w:r w:rsidR="00691541">
        <w:t>Montgomery</w:t>
      </w:r>
      <w:r>
        <w:t xml:space="preserve"> – We are in </w:t>
      </w:r>
      <w:r w:rsidR="00691541">
        <w:t>discussions</w:t>
      </w:r>
      <w:r>
        <w:t xml:space="preserve"> with Station Charlevoix and Sector Sault </w:t>
      </w:r>
      <w:r w:rsidR="00691541">
        <w:t>about an Auxiliary mobile</w:t>
      </w:r>
      <w:r>
        <w:t xml:space="preserve"> communications trailer to assist with Coast Guard and Auxiliary operations.</w:t>
      </w:r>
    </w:p>
    <w:p w:rsidR="003204D3" w:rsidRDefault="003204D3">
      <w:r>
        <w:t xml:space="preserve">FN – Dick </w:t>
      </w:r>
      <w:proofErr w:type="spellStart"/>
      <w:r w:rsidR="00691541">
        <w:t>Lava</w:t>
      </w:r>
      <w:r>
        <w:t>nture</w:t>
      </w:r>
      <w:proofErr w:type="spellEnd"/>
      <w:r>
        <w:t xml:space="preserve"> – In March $209 was expended for racks </w:t>
      </w:r>
      <w:r w:rsidR="00691541">
        <w:t>installed</w:t>
      </w:r>
      <w:r>
        <w:t xml:space="preserve"> in our storage room.  Balance $5723.12.  Finance report accepted.</w:t>
      </w:r>
    </w:p>
    <w:p w:rsidR="003204D3" w:rsidRDefault="003204D3">
      <w:r>
        <w:t xml:space="preserve">FC Mike Harbin reviewed the One Flotilla concept.  A major effort is under way </w:t>
      </w:r>
      <w:r w:rsidR="00404EB3">
        <w:t xml:space="preserve">to get the mobile communications unit up and running.  We are working with Sector and Station Charlevoix.  </w:t>
      </w:r>
    </w:p>
    <w:p w:rsidR="009B5C6F" w:rsidRDefault="009B5C6F">
      <w:r>
        <w:t xml:space="preserve">BOSN Rob </w:t>
      </w:r>
      <w:proofErr w:type="spellStart"/>
      <w:r w:rsidR="00691541">
        <w:t>Grushow</w:t>
      </w:r>
      <w:proofErr w:type="spellEnd"/>
      <w:r w:rsidR="00691541">
        <w:t xml:space="preserve">, </w:t>
      </w:r>
      <w:proofErr w:type="spellStart"/>
      <w:r w:rsidR="00691541">
        <w:t>AuxLO</w:t>
      </w:r>
      <w:proofErr w:type="spellEnd"/>
      <w:r w:rsidR="00691541">
        <w:t xml:space="preserve"> at Sector Saul St</w:t>
      </w:r>
      <w:r>
        <w:t>e. Marie</w:t>
      </w:r>
      <w:r w:rsidR="008D6707">
        <w:t>,</w:t>
      </w:r>
      <w:r>
        <w:t xml:space="preserve"> was our guest.  </w:t>
      </w:r>
      <w:r w:rsidR="003B1EDE">
        <w:t xml:space="preserve">BOSN </w:t>
      </w:r>
      <w:proofErr w:type="spellStart"/>
      <w:r w:rsidR="003B1EDE">
        <w:t>Grushow</w:t>
      </w:r>
      <w:proofErr w:type="spellEnd"/>
      <w:r w:rsidR="003B1EDE">
        <w:t xml:space="preserve"> described Sector’s responsibilities and the assets at its disposal including ten units and two seasonal units.  </w:t>
      </w:r>
      <w:r w:rsidR="00187F21">
        <w:t xml:space="preserve">CAPT Jones is Sector Commanding Officer.  This season </w:t>
      </w:r>
      <w:r w:rsidR="00691541">
        <w:t>Sector</w:t>
      </w:r>
      <w:r w:rsidR="00187F21">
        <w:t xml:space="preserve"> and its ships conducted 10,000 hours of ice </w:t>
      </w:r>
      <w:r w:rsidR="008D6707">
        <w:t>breaking.</w:t>
      </w:r>
      <w:r w:rsidR="00187F21">
        <w:t xml:space="preserve">  He mentioned the help the Auxiliary gives with our safety init</w:t>
      </w:r>
      <w:r w:rsidR="00691541">
        <w:t>iatives, ATON verification and h</w:t>
      </w:r>
      <w:r w:rsidR="00187F21">
        <w:t xml:space="preserve">elp with searches.  For example an unmanned kayak </w:t>
      </w:r>
      <w:r w:rsidR="00691541">
        <w:t xml:space="preserve">adrift is treated a </w:t>
      </w:r>
      <w:r w:rsidR="00187F21">
        <w:t xml:space="preserve">PIW (person in the water) and the Coast Guard must launch air and surface </w:t>
      </w:r>
      <w:r w:rsidR="00691541">
        <w:t>assets</w:t>
      </w:r>
      <w:r w:rsidR="00187F21">
        <w:t xml:space="preserve"> to search.  Auxiliary facilities can be very helpful in providing a timely response.  Sector Sault covers all the way from Lake of the Woods, Lake Superior and large parts of Lakes Huron and Michigan.  </w:t>
      </w:r>
    </w:p>
    <w:p w:rsidR="00187F21" w:rsidRDefault="00187F21">
      <w:r>
        <w:t xml:space="preserve">BOSN </w:t>
      </w:r>
      <w:proofErr w:type="spellStart"/>
      <w:r>
        <w:t>Grushow</w:t>
      </w:r>
      <w:proofErr w:type="spellEnd"/>
      <w:r>
        <w:t xml:space="preserve"> answered questions.  </w:t>
      </w:r>
      <w:r w:rsidR="000D262C">
        <w:t>Asked</w:t>
      </w:r>
      <w:r>
        <w:t xml:space="preserve"> </w:t>
      </w:r>
      <w:r w:rsidR="000D262C">
        <w:t>whether</w:t>
      </w:r>
      <w:r>
        <w:t xml:space="preserve"> surface ops would be back on the water i</w:t>
      </w:r>
      <w:r w:rsidR="000D262C">
        <w:t xml:space="preserve">n June (as Commodore Cathy </w:t>
      </w:r>
      <w:proofErr w:type="spellStart"/>
      <w:r w:rsidR="000D262C">
        <w:t>Slabaugh</w:t>
      </w:r>
      <w:proofErr w:type="spellEnd"/>
      <w:r w:rsidR="000D262C">
        <w:t xml:space="preserve"> suggested during her</w:t>
      </w:r>
      <w:r>
        <w:t xml:space="preserve"> presentation at a prior meeting</w:t>
      </w:r>
      <w:r w:rsidR="00691541">
        <w:t>)</w:t>
      </w:r>
      <w:r>
        <w:t xml:space="preserve">, he thought it might </w:t>
      </w:r>
      <w:r w:rsidR="000D262C">
        <w:t>be</w:t>
      </w:r>
      <w:r>
        <w:t xml:space="preserve"> sooner, although the </w:t>
      </w:r>
      <w:r w:rsidR="000D262C">
        <w:t>decision</w:t>
      </w:r>
      <w:r>
        <w:t xml:space="preserve"> had not been made.  </w:t>
      </w:r>
    </w:p>
    <w:p w:rsidR="000D262C" w:rsidRDefault="000D262C">
      <w:r>
        <w:t xml:space="preserve">BOSN </w:t>
      </w:r>
      <w:proofErr w:type="spellStart"/>
      <w:r>
        <w:t>Gurshaw</w:t>
      </w:r>
      <w:proofErr w:type="spellEnd"/>
      <w:r>
        <w:t xml:space="preserve"> suggested </w:t>
      </w:r>
      <w:r w:rsidR="00691541">
        <w:t xml:space="preserve">monitoring </w:t>
      </w:r>
      <w:proofErr w:type="spellStart"/>
      <w:r w:rsidR="00691541">
        <w:t>Ch</w:t>
      </w:r>
      <w:proofErr w:type="spellEnd"/>
      <w:r>
        <w:t xml:space="preserve"> 16 during both surface and air patrols.  Distress calls and Coast Guard response calls can be helpful in discovering nearby emergencies Aux patrols can assist.  He requested commercial fishing boats and gear be included in patrol reports, including location, if the fishing is in navigable </w:t>
      </w:r>
      <w:r w:rsidR="008D6707">
        <w:t>waters</w:t>
      </w:r>
      <w:r>
        <w:t xml:space="preserve">. </w:t>
      </w:r>
    </w:p>
    <w:p w:rsidR="000D262C" w:rsidRDefault="000D262C">
      <w:r>
        <w:t>COVID form 7101 needs to be filed report</w:t>
      </w:r>
      <w:r w:rsidR="00863E81">
        <w:t>ing</w:t>
      </w:r>
      <w:r>
        <w:t xml:space="preserve"> </w:t>
      </w:r>
      <w:r w:rsidR="00691541">
        <w:t>Auxiliarist</w:t>
      </w:r>
      <w:r>
        <w:t xml:space="preserve"> vaccination status.  The Coast Guard is not requiring </w:t>
      </w:r>
      <w:r w:rsidR="008D6707">
        <w:t>Auxiliarists</w:t>
      </w:r>
      <w:r>
        <w:t xml:space="preserve"> to be vaccinated, but order issuing authorities use that information to </w:t>
      </w:r>
      <w:r w:rsidR="00691541">
        <w:t>assign</w:t>
      </w:r>
      <w:r>
        <w:t xml:space="preserve"> tasks.</w:t>
      </w:r>
    </w:p>
    <w:p w:rsidR="000D262C" w:rsidRDefault="002A061D">
      <w:r>
        <w:t>Meeting adjourned 20:27</w:t>
      </w:r>
    </w:p>
    <w:p w:rsidR="002A061D" w:rsidRDefault="002A061D"/>
    <w:p w:rsidR="002A061D" w:rsidRDefault="002A061D">
      <w:r>
        <w:t xml:space="preserve">                            Respectfully Submitted</w:t>
      </w:r>
      <w:proofErr w:type="gramStart"/>
      <w:r>
        <w:t>,  Tom</w:t>
      </w:r>
      <w:proofErr w:type="gramEnd"/>
      <w:r>
        <w:t xml:space="preserve"> Power </w:t>
      </w:r>
    </w:p>
    <w:p w:rsidR="003204D3" w:rsidRDefault="003204D3"/>
    <w:sectPr w:rsidR="0032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D3"/>
    <w:rsid w:val="000D262C"/>
    <w:rsid w:val="000D5587"/>
    <w:rsid w:val="00187F21"/>
    <w:rsid w:val="002A061D"/>
    <w:rsid w:val="003204D3"/>
    <w:rsid w:val="003B1EDE"/>
    <w:rsid w:val="00404EB3"/>
    <w:rsid w:val="00466A9F"/>
    <w:rsid w:val="00691541"/>
    <w:rsid w:val="00863E81"/>
    <w:rsid w:val="008D6707"/>
    <w:rsid w:val="009B5C6F"/>
    <w:rsid w:val="00E92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Walker</cp:lastModifiedBy>
  <cp:revision>2</cp:revision>
  <dcterms:created xsi:type="dcterms:W3CDTF">2021-04-12T11:24:00Z</dcterms:created>
  <dcterms:modified xsi:type="dcterms:W3CDTF">2021-04-12T11:24:00Z</dcterms:modified>
</cp:coreProperties>
</file>