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0CBEB1" w14:textId="77777777" w:rsidR="007321FC" w:rsidRDefault="00715E25">
      <w:pPr>
        <w:jc w:val="center"/>
        <w:rPr>
          <w:b/>
          <w:sz w:val="28"/>
          <w:szCs w:val="28"/>
        </w:rPr>
      </w:pPr>
      <w:r>
        <w:rPr>
          <w:b/>
          <w:sz w:val="28"/>
          <w:szCs w:val="28"/>
        </w:rPr>
        <w:t>DEPARTMENT OF HOMELAND SECURITY</w:t>
      </w:r>
    </w:p>
    <w:p w14:paraId="40FC7400" w14:textId="77777777" w:rsidR="007321FC" w:rsidRDefault="00715E25">
      <w:pPr>
        <w:jc w:val="center"/>
        <w:rPr>
          <w:b/>
          <w:sz w:val="48"/>
          <w:szCs w:val="48"/>
        </w:rPr>
      </w:pPr>
      <w:r>
        <w:rPr>
          <w:b/>
          <w:sz w:val="48"/>
          <w:szCs w:val="48"/>
        </w:rPr>
        <w:t>UNITED STATES COAST GUARD AUXILIARY</w:t>
      </w:r>
      <w:r>
        <w:rPr>
          <w:noProof/>
        </w:rPr>
        <w:drawing>
          <wp:anchor distT="0" distB="0" distL="0" distR="0" simplePos="0" relativeHeight="251658240" behindDoc="0" locked="0" layoutInCell="1" hidden="0" allowOverlap="1" wp14:anchorId="15D260B9" wp14:editId="42D56449">
            <wp:simplePos x="0" y="0"/>
            <wp:positionH relativeFrom="column">
              <wp:posOffset>5638800</wp:posOffset>
            </wp:positionH>
            <wp:positionV relativeFrom="paragraph">
              <wp:posOffset>0</wp:posOffset>
            </wp:positionV>
            <wp:extent cx="889635" cy="910590"/>
            <wp:effectExtent l="0" t="0" r="0" b="0"/>
            <wp:wrapSquare wrapText="bothSides" distT="0" distB="0" distL="0" distR="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4"/>
                    <a:srcRect/>
                    <a:stretch>
                      <a:fillRect/>
                    </a:stretch>
                  </pic:blipFill>
                  <pic:spPr>
                    <a:xfrm>
                      <a:off x="0" y="0"/>
                      <a:ext cx="889635" cy="910590"/>
                    </a:xfrm>
                    <a:prstGeom prst="rect">
                      <a:avLst/>
                    </a:prstGeom>
                    <a:ln/>
                  </pic:spPr>
                </pic:pic>
              </a:graphicData>
            </a:graphic>
          </wp:anchor>
        </w:drawing>
      </w:r>
      <w:r>
        <w:rPr>
          <w:noProof/>
        </w:rPr>
        <w:drawing>
          <wp:anchor distT="0" distB="0" distL="0" distR="0" simplePos="0" relativeHeight="251659264" behindDoc="0" locked="0" layoutInCell="1" hidden="0" allowOverlap="1" wp14:anchorId="0F751E83" wp14:editId="1B2040D6">
            <wp:simplePos x="0" y="0"/>
            <wp:positionH relativeFrom="column">
              <wp:posOffset>152400</wp:posOffset>
            </wp:positionH>
            <wp:positionV relativeFrom="paragraph">
              <wp:posOffset>0</wp:posOffset>
            </wp:positionV>
            <wp:extent cx="890905" cy="888365"/>
            <wp:effectExtent l="0" t="0" r="0" b="0"/>
            <wp:wrapSquare wrapText="bothSides" distT="0" distB="0" distL="0" distR="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5"/>
                    <a:srcRect/>
                    <a:stretch>
                      <a:fillRect/>
                    </a:stretch>
                  </pic:blipFill>
                  <pic:spPr>
                    <a:xfrm>
                      <a:off x="0" y="0"/>
                      <a:ext cx="890905" cy="888365"/>
                    </a:xfrm>
                    <a:prstGeom prst="rect">
                      <a:avLst/>
                    </a:prstGeom>
                    <a:ln/>
                  </pic:spPr>
                </pic:pic>
              </a:graphicData>
            </a:graphic>
          </wp:anchor>
        </w:drawing>
      </w:r>
    </w:p>
    <w:p w14:paraId="2FFB0CD3" w14:textId="77777777" w:rsidR="007321FC" w:rsidRDefault="00715E25">
      <w:pPr>
        <w:spacing w:after="0" w:line="240" w:lineRule="auto"/>
        <w:jc w:val="center"/>
        <w:rPr>
          <w:b/>
          <w:sz w:val="28"/>
          <w:szCs w:val="28"/>
        </w:rPr>
      </w:pPr>
      <w:r>
        <w:rPr>
          <w:b/>
          <w:sz w:val="28"/>
          <w:szCs w:val="28"/>
        </w:rPr>
        <w:t>Flotilla 07-04, San Antonio, Texas</w:t>
      </w:r>
    </w:p>
    <w:p w14:paraId="4D27D8E9" w14:textId="77777777" w:rsidR="007321FC" w:rsidRDefault="00715E25">
      <w:pPr>
        <w:spacing w:after="0" w:line="240" w:lineRule="auto"/>
        <w:jc w:val="center"/>
        <w:rPr>
          <w:b/>
        </w:rPr>
      </w:pPr>
      <w:r>
        <w:rPr>
          <w:b/>
        </w:rPr>
        <w:t>Division 7, 8</w:t>
      </w:r>
      <w:r>
        <w:rPr>
          <w:b/>
          <w:vertAlign w:val="superscript"/>
        </w:rPr>
        <w:t>th</w:t>
      </w:r>
      <w:r>
        <w:rPr>
          <w:b/>
        </w:rPr>
        <w:t xml:space="preserve"> Coastal Region</w:t>
      </w:r>
    </w:p>
    <w:p w14:paraId="0CB94FD2" w14:textId="77777777" w:rsidR="007321FC" w:rsidRDefault="007321FC">
      <w:pPr>
        <w:spacing w:after="0" w:line="240" w:lineRule="auto"/>
        <w:jc w:val="center"/>
        <w:rPr>
          <w:b/>
        </w:rPr>
      </w:pPr>
    </w:p>
    <w:p w14:paraId="3C37D15A" w14:textId="77777777" w:rsidR="007321FC" w:rsidRDefault="00715E25">
      <w:pPr>
        <w:spacing w:after="0" w:line="240" w:lineRule="auto"/>
        <w:jc w:val="center"/>
        <w:rPr>
          <w:b/>
          <w:sz w:val="16"/>
          <w:szCs w:val="16"/>
        </w:rPr>
      </w:pPr>
      <w:r>
        <w:rPr>
          <w:b/>
          <w:sz w:val="16"/>
          <w:szCs w:val="16"/>
        </w:rPr>
        <w:t>The Civilian Component of the U.S. Coast Guard</w:t>
      </w:r>
    </w:p>
    <w:p w14:paraId="44674E06" w14:textId="77777777" w:rsidR="007321FC" w:rsidRDefault="00715E25">
      <w:pPr>
        <w:spacing w:after="0" w:line="240" w:lineRule="auto"/>
        <w:jc w:val="center"/>
        <w:rPr>
          <w:b/>
          <w:sz w:val="16"/>
          <w:szCs w:val="16"/>
        </w:rPr>
      </w:pPr>
      <w:r>
        <w:rPr>
          <w:b/>
          <w:sz w:val="16"/>
          <w:szCs w:val="16"/>
        </w:rPr>
        <w:t>(Authorized by Congress in 1939)</w:t>
      </w:r>
    </w:p>
    <w:p w14:paraId="4A291E56" w14:textId="77777777" w:rsidR="007321FC" w:rsidRDefault="007321FC">
      <w:pPr>
        <w:spacing w:after="0" w:line="240" w:lineRule="auto"/>
        <w:jc w:val="center"/>
        <w:rPr>
          <w:b/>
          <w:sz w:val="16"/>
          <w:szCs w:val="16"/>
        </w:rPr>
      </w:pPr>
    </w:p>
    <w:p w14:paraId="267DA123" w14:textId="77777777" w:rsidR="007321FC" w:rsidRDefault="00715E25">
      <w:pPr>
        <w:spacing w:after="0" w:line="240" w:lineRule="auto"/>
        <w:jc w:val="center"/>
        <w:rPr>
          <w:b/>
          <w:sz w:val="32"/>
          <w:szCs w:val="32"/>
        </w:rPr>
      </w:pPr>
      <w:r>
        <w:rPr>
          <w:b/>
          <w:sz w:val="32"/>
          <w:szCs w:val="32"/>
        </w:rPr>
        <w:t>Minutes</w:t>
      </w:r>
    </w:p>
    <w:p w14:paraId="3C9B71AA" w14:textId="77777777" w:rsidR="007321FC" w:rsidRDefault="00715E25">
      <w:pPr>
        <w:spacing w:after="0" w:line="240" w:lineRule="auto"/>
        <w:jc w:val="center"/>
        <w:rPr>
          <w:b/>
          <w:sz w:val="24"/>
          <w:szCs w:val="24"/>
        </w:rPr>
      </w:pPr>
      <w:r>
        <w:rPr>
          <w:b/>
          <w:sz w:val="24"/>
          <w:szCs w:val="24"/>
        </w:rPr>
        <w:t>23 MAR 2019</w:t>
      </w:r>
    </w:p>
    <w:p w14:paraId="32645835" w14:textId="77777777" w:rsidR="007321FC" w:rsidRDefault="007321FC">
      <w:pPr>
        <w:spacing w:after="0" w:line="240" w:lineRule="auto"/>
        <w:jc w:val="center"/>
        <w:rPr>
          <w:b/>
          <w:sz w:val="24"/>
          <w:szCs w:val="24"/>
        </w:rPr>
      </w:pPr>
    </w:p>
    <w:p w14:paraId="4E98ADBD" w14:textId="77777777" w:rsidR="007321FC" w:rsidRDefault="00715E25">
      <w:pPr>
        <w:spacing w:after="0" w:line="240" w:lineRule="auto"/>
        <w:rPr>
          <w:b/>
          <w:sz w:val="24"/>
          <w:szCs w:val="24"/>
          <w:u w:val="single"/>
        </w:rPr>
      </w:pPr>
      <w:r>
        <w:rPr>
          <w:b/>
          <w:sz w:val="24"/>
          <w:szCs w:val="24"/>
          <w:u w:val="single"/>
        </w:rPr>
        <w:t>Call to Order/Pledge/Attendance/Guests</w:t>
      </w:r>
    </w:p>
    <w:p w14:paraId="524E063F" w14:textId="77777777" w:rsidR="007321FC" w:rsidRDefault="00715E25">
      <w:pPr>
        <w:spacing w:after="0" w:line="240" w:lineRule="auto"/>
        <w:rPr>
          <w:sz w:val="24"/>
          <w:szCs w:val="24"/>
        </w:rPr>
      </w:pPr>
      <w:r>
        <w:rPr>
          <w:sz w:val="24"/>
          <w:szCs w:val="24"/>
        </w:rPr>
        <w:t>The meeting was called to order at 0900 hours, by FC/HR: McNamara. The pledge was given; attendance was taken; there were no guests.</w:t>
      </w:r>
    </w:p>
    <w:p w14:paraId="16528FE2" w14:textId="77777777" w:rsidR="007321FC" w:rsidRDefault="00715E25">
      <w:pPr>
        <w:spacing w:after="0" w:line="240" w:lineRule="auto"/>
        <w:rPr>
          <w:sz w:val="24"/>
          <w:szCs w:val="24"/>
        </w:rPr>
      </w:pPr>
      <w:r>
        <w:rPr>
          <w:sz w:val="24"/>
          <w:szCs w:val="24"/>
        </w:rPr>
        <w:t>BQ</w:t>
      </w:r>
      <w:r>
        <w:rPr>
          <w:sz w:val="24"/>
          <w:szCs w:val="24"/>
        </w:rPr>
        <w:tab/>
      </w:r>
      <w:r>
        <w:rPr>
          <w:sz w:val="24"/>
          <w:szCs w:val="24"/>
        </w:rPr>
        <w:tab/>
        <w:t>=   8</w:t>
      </w:r>
    </w:p>
    <w:p w14:paraId="78668147" w14:textId="77777777" w:rsidR="007321FC" w:rsidRDefault="00715E25">
      <w:pPr>
        <w:spacing w:after="0" w:line="240" w:lineRule="auto"/>
        <w:rPr>
          <w:sz w:val="24"/>
          <w:szCs w:val="24"/>
        </w:rPr>
      </w:pPr>
      <w:r>
        <w:rPr>
          <w:sz w:val="24"/>
          <w:szCs w:val="24"/>
        </w:rPr>
        <w:t>AX</w:t>
      </w:r>
      <w:r>
        <w:rPr>
          <w:sz w:val="24"/>
          <w:szCs w:val="24"/>
        </w:rPr>
        <w:tab/>
      </w:r>
      <w:r>
        <w:rPr>
          <w:sz w:val="24"/>
          <w:szCs w:val="24"/>
        </w:rPr>
        <w:tab/>
        <w:t>=   0</w:t>
      </w:r>
    </w:p>
    <w:p w14:paraId="0F7A7922" w14:textId="77777777" w:rsidR="007321FC" w:rsidRDefault="00715E25">
      <w:pPr>
        <w:spacing w:after="0" w:line="240" w:lineRule="auto"/>
        <w:rPr>
          <w:sz w:val="24"/>
          <w:szCs w:val="24"/>
        </w:rPr>
      </w:pPr>
      <w:r>
        <w:rPr>
          <w:sz w:val="24"/>
          <w:szCs w:val="24"/>
        </w:rPr>
        <w:t>AP</w:t>
      </w:r>
      <w:r>
        <w:rPr>
          <w:sz w:val="24"/>
          <w:szCs w:val="24"/>
        </w:rPr>
        <w:tab/>
      </w:r>
      <w:r>
        <w:rPr>
          <w:sz w:val="24"/>
          <w:szCs w:val="24"/>
        </w:rPr>
        <w:tab/>
        <w:t>=   1</w:t>
      </w:r>
    </w:p>
    <w:p w14:paraId="6885B609" w14:textId="77777777" w:rsidR="007321FC" w:rsidRDefault="00715E25">
      <w:pPr>
        <w:spacing w:after="0" w:line="240" w:lineRule="auto"/>
        <w:rPr>
          <w:sz w:val="24"/>
          <w:szCs w:val="24"/>
        </w:rPr>
      </w:pPr>
      <w:r>
        <w:rPr>
          <w:sz w:val="24"/>
          <w:szCs w:val="24"/>
        </w:rPr>
        <w:t>IQ</w:t>
      </w:r>
      <w:r>
        <w:rPr>
          <w:sz w:val="24"/>
          <w:szCs w:val="24"/>
        </w:rPr>
        <w:tab/>
      </w:r>
      <w:r>
        <w:rPr>
          <w:sz w:val="24"/>
          <w:szCs w:val="24"/>
        </w:rPr>
        <w:tab/>
        <w:t>=   0</w:t>
      </w:r>
    </w:p>
    <w:p w14:paraId="6CA5694F" w14:textId="77777777" w:rsidR="007321FC" w:rsidRDefault="00715E25">
      <w:pPr>
        <w:spacing w:after="0" w:line="240" w:lineRule="auto"/>
        <w:rPr>
          <w:sz w:val="24"/>
          <w:szCs w:val="24"/>
        </w:rPr>
      </w:pPr>
      <w:r>
        <w:rPr>
          <w:sz w:val="24"/>
          <w:szCs w:val="24"/>
        </w:rPr>
        <w:t>Pending</w:t>
      </w:r>
      <w:r>
        <w:rPr>
          <w:sz w:val="24"/>
          <w:szCs w:val="24"/>
        </w:rPr>
        <w:tab/>
        <w:t>=   0</w:t>
      </w:r>
    </w:p>
    <w:p w14:paraId="20C5E713" w14:textId="77777777" w:rsidR="007321FC" w:rsidRDefault="00715E25">
      <w:pPr>
        <w:spacing w:after="0" w:line="240" w:lineRule="auto"/>
        <w:rPr>
          <w:sz w:val="24"/>
          <w:szCs w:val="24"/>
        </w:rPr>
      </w:pPr>
      <w:r>
        <w:rPr>
          <w:sz w:val="24"/>
          <w:szCs w:val="24"/>
        </w:rPr>
        <w:t>Guest(s)</w:t>
      </w:r>
      <w:r>
        <w:rPr>
          <w:sz w:val="24"/>
          <w:szCs w:val="24"/>
        </w:rPr>
        <w:tab/>
        <w:t>=   0</w:t>
      </w:r>
    </w:p>
    <w:p w14:paraId="633E829E" w14:textId="77777777" w:rsidR="007321FC" w:rsidRDefault="00715E25">
      <w:pPr>
        <w:spacing w:after="0" w:line="240" w:lineRule="auto"/>
        <w:rPr>
          <w:sz w:val="24"/>
          <w:szCs w:val="24"/>
        </w:rPr>
      </w:pPr>
      <w:r>
        <w:rPr>
          <w:sz w:val="24"/>
          <w:szCs w:val="24"/>
        </w:rPr>
        <w:t>Total</w:t>
      </w:r>
      <w:r>
        <w:rPr>
          <w:sz w:val="24"/>
          <w:szCs w:val="24"/>
        </w:rPr>
        <w:tab/>
      </w:r>
      <w:r>
        <w:rPr>
          <w:sz w:val="24"/>
          <w:szCs w:val="24"/>
        </w:rPr>
        <w:tab/>
        <w:t>=   9</w:t>
      </w:r>
    </w:p>
    <w:p w14:paraId="7025C282" w14:textId="77777777" w:rsidR="007321FC" w:rsidRDefault="007321FC">
      <w:pPr>
        <w:spacing w:after="0" w:line="240" w:lineRule="auto"/>
        <w:rPr>
          <w:sz w:val="24"/>
          <w:szCs w:val="24"/>
        </w:rPr>
      </w:pPr>
    </w:p>
    <w:p w14:paraId="73A3F0A1" w14:textId="77777777" w:rsidR="007321FC" w:rsidRDefault="00715E25">
      <w:pPr>
        <w:spacing w:after="0" w:line="240" w:lineRule="auto"/>
        <w:rPr>
          <w:sz w:val="24"/>
          <w:szCs w:val="24"/>
        </w:rPr>
      </w:pPr>
      <w:r>
        <w:rPr>
          <w:sz w:val="24"/>
          <w:szCs w:val="24"/>
        </w:rPr>
        <w:t>A</w:t>
      </w:r>
      <w:r>
        <w:rPr>
          <w:sz w:val="24"/>
          <w:szCs w:val="24"/>
        </w:rPr>
        <w:t>ny classes/training taught – None</w:t>
      </w:r>
    </w:p>
    <w:p w14:paraId="735356FB" w14:textId="77777777" w:rsidR="007321FC" w:rsidRDefault="007321FC">
      <w:pPr>
        <w:spacing w:after="0" w:line="240" w:lineRule="auto"/>
        <w:rPr>
          <w:sz w:val="24"/>
          <w:szCs w:val="24"/>
        </w:rPr>
      </w:pPr>
    </w:p>
    <w:p w14:paraId="5F3CDD2F" w14:textId="77777777" w:rsidR="007321FC" w:rsidRDefault="00715E25">
      <w:pPr>
        <w:spacing w:after="0" w:line="240" w:lineRule="auto"/>
        <w:rPr>
          <w:sz w:val="24"/>
          <w:szCs w:val="24"/>
        </w:rPr>
      </w:pPr>
      <w:r>
        <w:rPr>
          <w:sz w:val="24"/>
          <w:szCs w:val="24"/>
        </w:rPr>
        <w:t>Any classes/training to be taught – Emergency Radio Communication – 23 MAR 2019 – Bob Puharic; 23 MAR 2019 - Proper Fitting PFDs – Jason Kardos; Diversity – 06 APR 2019, 1100 – 1300 hours – Warren Moore and Jeanne McNamar</w:t>
      </w:r>
      <w:r>
        <w:rPr>
          <w:sz w:val="24"/>
          <w:szCs w:val="24"/>
        </w:rPr>
        <w:t>a</w:t>
      </w:r>
    </w:p>
    <w:p w14:paraId="3CFE339C" w14:textId="77777777" w:rsidR="007321FC" w:rsidRDefault="007321FC">
      <w:pPr>
        <w:spacing w:after="0" w:line="240" w:lineRule="auto"/>
        <w:rPr>
          <w:sz w:val="24"/>
          <w:szCs w:val="24"/>
        </w:rPr>
      </w:pPr>
    </w:p>
    <w:p w14:paraId="7F0EB1D9" w14:textId="77777777" w:rsidR="007321FC" w:rsidRDefault="00715E25">
      <w:pPr>
        <w:spacing w:after="0" w:line="240" w:lineRule="auto"/>
        <w:rPr>
          <w:b/>
          <w:sz w:val="24"/>
          <w:szCs w:val="24"/>
          <w:u w:val="single"/>
        </w:rPr>
      </w:pPr>
      <w:r>
        <w:rPr>
          <w:b/>
          <w:sz w:val="24"/>
          <w:szCs w:val="24"/>
          <w:u w:val="single"/>
        </w:rPr>
        <w:t>Old Business</w:t>
      </w:r>
    </w:p>
    <w:p w14:paraId="71C9CB4A" w14:textId="77777777" w:rsidR="007321FC" w:rsidRDefault="00715E25">
      <w:pPr>
        <w:spacing w:after="0" w:line="240" w:lineRule="auto"/>
        <w:rPr>
          <w:sz w:val="24"/>
          <w:szCs w:val="24"/>
        </w:rPr>
      </w:pPr>
      <w:r>
        <w:rPr>
          <w:sz w:val="24"/>
          <w:szCs w:val="24"/>
        </w:rPr>
        <w:t>A motion to accept the minutes was made by FSO-CM: Puharic and seconded by FSO-PB: Poppen.  The 02 February 2019 minutes were approved.</w:t>
      </w:r>
    </w:p>
    <w:p w14:paraId="6588C0A7" w14:textId="77777777" w:rsidR="007321FC" w:rsidRDefault="007321FC">
      <w:pPr>
        <w:spacing w:after="0" w:line="240" w:lineRule="auto"/>
        <w:rPr>
          <w:sz w:val="24"/>
          <w:szCs w:val="24"/>
        </w:rPr>
      </w:pPr>
    </w:p>
    <w:p w14:paraId="4A53C0BA" w14:textId="77777777" w:rsidR="007321FC" w:rsidRDefault="00715E25">
      <w:pPr>
        <w:spacing w:after="0" w:line="240" w:lineRule="auto"/>
        <w:rPr>
          <w:b/>
          <w:sz w:val="24"/>
          <w:szCs w:val="24"/>
          <w:u w:val="single"/>
        </w:rPr>
      </w:pPr>
      <w:r>
        <w:rPr>
          <w:b/>
          <w:sz w:val="24"/>
          <w:szCs w:val="24"/>
          <w:u w:val="single"/>
        </w:rPr>
        <w:t>Reports</w:t>
      </w:r>
    </w:p>
    <w:p w14:paraId="0A15754B" w14:textId="314FD2B1" w:rsidR="007321FC" w:rsidRDefault="00715E25">
      <w:pPr>
        <w:spacing w:after="0" w:line="240" w:lineRule="auto"/>
        <w:rPr>
          <w:sz w:val="24"/>
          <w:szCs w:val="24"/>
        </w:rPr>
      </w:pPr>
      <w:r>
        <w:rPr>
          <w:b/>
          <w:sz w:val="24"/>
          <w:szCs w:val="24"/>
        </w:rPr>
        <w:t>CM:</w:t>
      </w:r>
      <w:r>
        <w:rPr>
          <w:sz w:val="24"/>
          <w:szCs w:val="24"/>
        </w:rPr>
        <w:tab/>
      </w:r>
      <w:r>
        <w:rPr>
          <w:sz w:val="24"/>
          <w:szCs w:val="24"/>
        </w:rPr>
        <w:tab/>
      </w:r>
      <w:r>
        <w:rPr>
          <w:sz w:val="24"/>
          <w:szCs w:val="24"/>
        </w:rPr>
        <w:t>Puharic – Attended 7-4 meeting &amp; San Antonio Boat RV</w:t>
      </w:r>
      <w:r>
        <w:rPr>
          <w:sz w:val="24"/>
          <w:szCs w:val="24"/>
        </w:rPr>
        <w:t xml:space="preserve"> Show, taught class in “Distress Calls” worked in CGAux booth; started the process of getting the ALAC, to enable me to stand watch</w:t>
      </w:r>
    </w:p>
    <w:p w14:paraId="744169ED" w14:textId="77777777" w:rsidR="007321FC" w:rsidRDefault="00715E25">
      <w:pPr>
        <w:spacing w:after="0" w:line="240" w:lineRule="auto"/>
        <w:rPr>
          <w:sz w:val="24"/>
          <w:szCs w:val="24"/>
        </w:rPr>
      </w:pPr>
      <w:r>
        <w:rPr>
          <w:b/>
          <w:sz w:val="24"/>
          <w:szCs w:val="24"/>
        </w:rPr>
        <w:t>CS:</w:t>
      </w:r>
      <w:r>
        <w:rPr>
          <w:b/>
          <w:sz w:val="24"/>
          <w:szCs w:val="24"/>
        </w:rPr>
        <w:tab/>
      </w:r>
      <w:r>
        <w:rPr>
          <w:b/>
          <w:sz w:val="24"/>
          <w:szCs w:val="24"/>
        </w:rPr>
        <w:tab/>
      </w:r>
      <w:r>
        <w:rPr>
          <w:sz w:val="24"/>
          <w:szCs w:val="24"/>
        </w:rPr>
        <w:t>Shapovalov – Attended District Meeting-D-Train, assisted with PA d</w:t>
      </w:r>
      <w:r>
        <w:rPr>
          <w:sz w:val="24"/>
          <w:szCs w:val="24"/>
        </w:rPr>
        <w:t>uties while attending ICS-240 8CR; attended 7-4 meeting &amp; San Antonio Boat &amp; RV Show; conducted PFD class; conducted candidate interview for USCG Academy, in New Braunfels; worked in Sector CC in Waterway Management Office; participated in VSC event for Fi</w:t>
      </w:r>
      <w:r>
        <w:rPr>
          <w:sz w:val="24"/>
          <w:szCs w:val="24"/>
        </w:rPr>
        <w:t>shing Flotilla; passed AUXPA3 oral board</w:t>
      </w:r>
    </w:p>
    <w:p w14:paraId="0C89A555" w14:textId="77777777" w:rsidR="007321FC" w:rsidRDefault="00715E25">
      <w:pPr>
        <w:spacing w:after="0" w:line="240" w:lineRule="auto"/>
        <w:rPr>
          <w:sz w:val="24"/>
          <w:szCs w:val="24"/>
        </w:rPr>
      </w:pPr>
      <w:r>
        <w:rPr>
          <w:b/>
          <w:sz w:val="24"/>
          <w:szCs w:val="24"/>
        </w:rPr>
        <w:t>DV</w:t>
      </w:r>
      <w:r>
        <w:rPr>
          <w:sz w:val="24"/>
          <w:szCs w:val="24"/>
        </w:rPr>
        <w:t>:</w:t>
      </w:r>
      <w:r>
        <w:rPr>
          <w:sz w:val="24"/>
          <w:szCs w:val="24"/>
        </w:rPr>
        <w:tab/>
      </w:r>
      <w:r>
        <w:rPr>
          <w:sz w:val="24"/>
          <w:szCs w:val="24"/>
        </w:rPr>
        <w:tab/>
        <w:t>Moore – Completed First Aid training received certificate; attended District Meeting-D Train – worked registration desk for 2 days, attended clergy training, social events  banquet; participated in Diversity tr</w:t>
      </w:r>
      <w:r>
        <w:rPr>
          <w:sz w:val="24"/>
          <w:szCs w:val="24"/>
        </w:rPr>
        <w:t>aining via phone; attended  worked at the San Antonio Boat  RV Show 33 days; prepared presentation for unit diversity training, scheduled 06 APR 2019; continued mentoring members in diversity; assisted organizing CGAux supplies; continue working with Alamo</w:t>
      </w:r>
      <w:r>
        <w:rPr>
          <w:sz w:val="24"/>
          <w:szCs w:val="24"/>
        </w:rPr>
        <w:t xml:space="preserve"> Area Medical Reserve Corps, as a Health Administrator</w:t>
      </w:r>
    </w:p>
    <w:p w14:paraId="179867A7" w14:textId="77777777" w:rsidR="007321FC" w:rsidRDefault="00715E25">
      <w:pPr>
        <w:spacing w:after="0" w:line="240" w:lineRule="auto"/>
        <w:rPr>
          <w:sz w:val="24"/>
          <w:szCs w:val="24"/>
        </w:rPr>
      </w:pPr>
      <w:r>
        <w:rPr>
          <w:b/>
          <w:sz w:val="24"/>
          <w:szCs w:val="24"/>
        </w:rPr>
        <w:lastRenderedPageBreak/>
        <w:t>FN</w:t>
      </w:r>
      <w:r>
        <w:rPr>
          <w:sz w:val="24"/>
          <w:szCs w:val="24"/>
        </w:rPr>
        <w:t>:</w:t>
      </w:r>
      <w:r>
        <w:rPr>
          <w:sz w:val="24"/>
          <w:szCs w:val="24"/>
        </w:rPr>
        <w:tab/>
      </w:r>
      <w:r>
        <w:rPr>
          <w:sz w:val="24"/>
          <w:szCs w:val="24"/>
        </w:rPr>
        <w:tab/>
        <w:t>Gawron Rosario – Attended District Meeting, worked registration 3 days, AUXOP &amp; IS Information briefing ;attended San Antonio Boat &amp; RV Show; 31 MAR 2019, Checking balance = $1,918.88; 31 MAR 2019</w:t>
      </w:r>
      <w:r>
        <w:rPr>
          <w:sz w:val="24"/>
          <w:szCs w:val="24"/>
        </w:rPr>
        <w:t xml:space="preserve">, one check written for $12.00, as of 6 APR 2019, balance = $1,906.88; as of 31 MAR, Savings = $1,000.42 </w:t>
      </w:r>
    </w:p>
    <w:p w14:paraId="4CCD26DE" w14:textId="77777777" w:rsidR="007321FC" w:rsidRDefault="00715E25">
      <w:pPr>
        <w:spacing w:after="0" w:line="240" w:lineRule="auto"/>
        <w:rPr>
          <w:sz w:val="24"/>
          <w:szCs w:val="24"/>
        </w:rPr>
      </w:pPr>
      <w:r>
        <w:rPr>
          <w:b/>
          <w:sz w:val="24"/>
          <w:szCs w:val="24"/>
        </w:rPr>
        <w:t>HR</w:t>
      </w:r>
      <w:r>
        <w:rPr>
          <w:sz w:val="24"/>
          <w:szCs w:val="24"/>
        </w:rPr>
        <w:t>:</w:t>
      </w:r>
      <w:r>
        <w:rPr>
          <w:sz w:val="24"/>
          <w:szCs w:val="24"/>
        </w:rPr>
        <w:tab/>
      </w:r>
      <w:r>
        <w:rPr>
          <w:sz w:val="24"/>
          <w:szCs w:val="24"/>
        </w:rPr>
        <w:tab/>
        <w:t>McNamara – No new members; forms sent to prospective members; potential member to transfer to Massachusetts-contacted FC in MA about transferring</w:t>
      </w:r>
      <w:r>
        <w:rPr>
          <w:sz w:val="24"/>
          <w:szCs w:val="24"/>
        </w:rPr>
        <w:t xml:space="preserve"> PE; 2 Boat Show inquiries; 7-4 status – total=28, BQ=23, AUX=2, IQ=0. AP=3; working on PA &amp; ICS courses; completed ICS 240 (8CR); assigned as ADSO-IM; assisted with contingency plan for D-Train, as Assistant Program Officer &amp; helped with instruction of IC</w:t>
      </w:r>
      <w:r>
        <w:rPr>
          <w:sz w:val="24"/>
          <w:szCs w:val="24"/>
        </w:rPr>
        <w:t>S -240 (8CR) Course, at D-Train</w:t>
      </w:r>
    </w:p>
    <w:p w14:paraId="7558EB23" w14:textId="77777777" w:rsidR="007321FC" w:rsidRDefault="00715E25">
      <w:pPr>
        <w:spacing w:after="0" w:line="240" w:lineRule="auto"/>
        <w:rPr>
          <w:sz w:val="24"/>
          <w:szCs w:val="24"/>
        </w:rPr>
      </w:pPr>
      <w:r>
        <w:rPr>
          <w:b/>
          <w:sz w:val="24"/>
          <w:szCs w:val="24"/>
        </w:rPr>
        <w:t>IM</w:t>
      </w:r>
      <w:r>
        <w:rPr>
          <w:sz w:val="24"/>
          <w:szCs w:val="24"/>
        </w:rPr>
        <w:t>:</w:t>
      </w:r>
      <w:r>
        <w:rPr>
          <w:sz w:val="24"/>
          <w:szCs w:val="24"/>
        </w:rPr>
        <w:tab/>
      </w:r>
      <w:r>
        <w:rPr>
          <w:sz w:val="24"/>
          <w:szCs w:val="24"/>
        </w:rPr>
        <w:tab/>
        <w:t>Ortiz Diaz –</w:t>
      </w:r>
      <w:r>
        <w:rPr>
          <w:b/>
          <w:sz w:val="24"/>
          <w:szCs w:val="24"/>
        </w:rPr>
        <w:t xml:space="preserve"> </w:t>
      </w:r>
      <w:r>
        <w:rPr>
          <w:sz w:val="24"/>
          <w:szCs w:val="24"/>
        </w:rPr>
        <w:t>Attended District Meeting-D-Train, attended ICS 240 course; attended San Antonio Boat &amp; RV Show; continued reading about IM position</w:t>
      </w:r>
    </w:p>
    <w:p w14:paraId="6F418B68" w14:textId="77777777" w:rsidR="007321FC" w:rsidRDefault="00715E25">
      <w:pPr>
        <w:spacing w:after="0" w:line="240" w:lineRule="auto"/>
        <w:rPr>
          <w:sz w:val="24"/>
          <w:szCs w:val="24"/>
        </w:rPr>
      </w:pPr>
      <w:r>
        <w:rPr>
          <w:b/>
          <w:sz w:val="24"/>
          <w:szCs w:val="24"/>
        </w:rPr>
        <w:t>IS</w:t>
      </w:r>
      <w:r>
        <w:rPr>
          <w:sz w:val="24"/>
          <w:szCs w:val="24"/>
        </w:rPr>
        <w:t>:</w:t>
      </w:r>
      <w:r>
        <w:rPr>
          <w:sz w:val="24"/>
          <w:szCs w:val="24"/>
        </w:rPr>
        <w:tab/>
      </w:r>
      <w:r>
        <w:rPr>
          <w:sz w:val="24"/>
          <w:szCs w:val="24"/>
        </w:rPr>
        <w:tab/>
        <w:t>Gawron Rosario – Printed Unit Summary Data form, 01 JAN – 31 MAR 201</w:t>
      </w:r>
      <w:r>
        <w:rPr>
          <w:sz w:val="24"/>
          <w:szCs w:val="24"/>
        </w:rPr>
        <w:t xml:space="preserve">9, </w:t>
      </w:r>
    </w:p>
    <w:p w14:paraId="408E11FD" w14:textId="77777777" w:rsidR="007321FC" w:rsidRDefault="00715E25">
      <w:pPr>
        <w:spacing w:after="0" w:line="240" w:lineRule="auto"/>
        <w:rPr>
          <w:sz w:val="24"/>
          <w:szCs w:val="24"/>
        </w:rPr>
      </w:pPr>
      <w:r>
        <w:rPr>
          <w:b/>
          <w:sz w:val="24"/>
          <w:szCs w:val="24"/>
        </w:rPr>
        <w:t>IPFC/LP</w:t>
      </w:r>
      <w:r>
        <w:rPr>
          <w:sz w:val="24"/>
          <w:szCs w:val="24"/>
        </w:rPr>
        <w:t>:</w:t>
      </w:r>
      <w:r>
        <w:rPr>
          <w:sz w:val="24"/>
          <w:szCs w:val="24"/>
        </w:rPr>
        <w:tab/>
        <w:t>Dittman – No report received</w:t>
      </w:r>
    </w:p>
    <w:p w14:paraId="2554DE78" w14:textId="77777777" w:rsidR="007321FC" w:rsidRDefault="00715E25">
      <w:pPr>
        <w:spacing w:after="0" w:line="240" w:lineRule="auto"/>
        <w:rPr>
          <w:sz w:val="24"/>
          <w:szCs w:val="24"/>
        </w:rPr>
      </w:pPr>
      <w:r>
        <w:rPr>
          <w:b/>
          <w:sz w:val="24"/>
          <w:szCs w:val="24"/>
        </w:rPr>
        <w:t>MA</w:t>
      </w:r>
      <w:r>
        <w:rPr>
          <w:sz w:val="24"/>
          <w:szCs w:val="24"/>
        </w:rPr>
        <w:t>:</w:t>
      </w:r>
      <w:r>
        <w:rPr>
          <w:sz w:val="24"/>
          <w:szCs w:val="24"/>
        </w:rPr>
        <w:tab/>
      </w:r>
      <w:r>
        <w:rPr>
          <w:sz w:val="24"/>
          <w:szCs w:val="24"/>
        </w:rPr>
        <w:tab/>
        <w:t>Mendez Rodriguez – No activity</w:t>
      </w:r>
    </w:p>
    <w:p w14:paraId="43E766FA" w14:textId="77777777" w:rsidR="007321FC" w:rsidRDefault="00715E25">
      <w:pPr>
        <w:spacing w:after="0" w:line="240" w:lineRule="auto"/>
        <w:rPr>
          <w:sz w:val="24"/>
          <w:szCs w:val="24"/>
        </w:rPr>
      </w:pPr>
      <w:r>
        <w:rPr>
          <w:b/>
          <w:sz w:val="24"/>
          <w:szCs w:val="24"/>
        </w:rPr>
        <w:t>MS</w:t>
      </w:r>
      <w:r>
        <w:rPr>
          <w:sz w:val="24"/>
          <w:szCs w:val="24"/>
        </w:rPr>
        <w:t>:</w:t>
      </w:r>
      <w:r>
        <w:rPr>
          <w:sz w:val="24"/>
          <w:szCs w:val="24"/>
        </w:rPr>
        <w:tab/>
      </w:r>
      <w:r>
        <w:rPr>
          <w:sz w:val="24"/>
          <w:szCs w:val="24"/>
        </w:rPr>
        <w:tab/>
        <w:t>Shapovalov – Received CAT card; same as CS report listed above</w:t>
      </w:r>
    </w:p>
    <w:p w14:paraId="1F66664E" w14:textId="77777777" w:rsidR="007321FC" w:rsidRDefault="00715E25">
      <w:pPr>
        <w:spacing w:after="0" w:line="240" w:lineRule="auto"/>
        <w:rPr>
          <w:sz w:val="24"/>
          <w:szCs w:val="24"/>
        </w:rPr>
      </w:pPr>
      <w:r>
        <w:rPr>
          <w:b/>
          <w:sz w:val="24"/>
          <w:szCs w:val="24"/>
        </w:rPr>
        <w:t>MT</w:t>
      </w:r>
      <w:r>
        <w:rPr>
          <w:sz w:val="24"/>
          <w:szCs w:val="24"/>
        </w:rPr>
        <w:t>:</w:t>
      </w:r>
      <w:r>
        <w:rPr>
          <w:sz w:val="24"/>
          <w:szCs w:val="24"/>
        </w:rPr>
        <w:tab/>
      </w:r>
      <w:r>
        <w:rPr>
          <w:sz w:val="24"/>
          <w:szCs w:val="24"/>
        </w:rPr>
        <w:tab/>
      </w:r>
      <w:proofErr w:type="spellStart"/>
      <w:r>
        <w:rPr>
          <w:sz w:val="24"/>
          <w:szCs w:val="24"/>
        </w:rPr>
        <w:t>Lahtrop</w:t>
      </w:r>
      <w:proofErr w:type="spellEnd"/>
      <w:r>
        <w:rPr>
          <w:sz w:val="24"/>
          <w:szCs w:val="24"/>
        </w:rPr>
        <w:t xml:space="preserve"> – Attended District Meeting-D-Train, worked registration, attended workshops in AUX Info &amp; Aux Da</w:t>
      </w:r>
      <w:r>
        <w:rPr>
          <w:sz w:val="24"/>
          <w:szCs w:val="24"/>
        </w:rPr>
        <w:t xml:space="preserve">ta; attended the San Antonio Boat &amp; RV Show, supervised </w:t>
      </w:r>
    </w:p>
    <w:p w14:paraId="366F7DE0" w14:textId="77777777" w:rsidR="007321FC" w:rsidRDefault="00715E25">
      <w:pPr>
        <w:spacing w:after="0" w:line="240" w:lineRule="auto"/>
        <w:rPr>
          <w:sz w:val="24"/>
          <w:szCs w:val="24"/>
        </w:rPr>
      </w:pPr>
      <w:r>
        <w:rPr>
          <w:sz w:val="24"/>
          <w:szCs w:val="24"/>
        </w:rPr>
        <w:t>7 VEs for 2 members to become certified; supervised 2 members who completed Partner Visitation requirements</w:t>
      </w:r>
    </w:p>
    <w:p w14:paraId="6E3CD569" w14:textId="77777777" w:rsidR="007321FC" w:rsidRDefault="00715E25">
      <w:pPr>
        <w:spacing w:after="0" w:line="240" w:lineRule="auto"/>
        <w:rPr>
          <w:sz w:val="24"/>
          <w:szCs w:val="24"/>
        </w:rPr>
      </w:pPr>
      <w:r>
        <w:rPr>
          <w:b/>
          <w:sz w:val="24"/>
          <w:szCs w:val="24"/>
        </w:rPr>
        <w:t>NS</w:t>
      </w:r>
      <w:r>
        <w:rPr>
          <w:sz w:val="24"/>
          <w:szCs w:val="24"/>
        </w:rPr>
        <w:t>:</w:t>
      </w:r>
      <w:r>
        <w:rPr>
          <w:sz w:val="24"/>
          <w:szCs w:val="24"/>
        </w:rPr>
        <w:tab/>
      </w:r>
      <w:r>
        <w:rPr>
          <w:sz w:val="24"/>
          <w:szCs w:val="24"/>
        </w:rPr>
        <w:tab/>
        <w:t>Zucker – Obtained AP status</w:t>
      </w:r>
    </w:p>
    <w:p w14:paraId="2ED41196" w14:textId="77777777" w:rsidR="007321FC" w:rsidRDefault="00715E25">
      <w:pPr>
        <w:spacing w:after="0" w:line="240" w:lineRule="auto"/>
        <w:rPr>
          <w:sz w:val="24"/>
          <w:szCs w:val="24"/>
        </w:rPr>
      </w:pPr>
      <w:r>
        <w:rPr>
          <w:b/>
          <w:sz w:val="24"/>
          <w:szCs w:val="24"/>
        </w:rPr>
        <w:t>OP</w:t>
      </w:r>
      <w:r>
        <w:rPr>
          <w:sz w:val="24"/>
          <w:szCs w:val="24"/>
        </w:rPr>
        <w:t>:</w:t>
      </w:r>
      <w:r>
        <w:rPr>
          <w:sz w:val="24"/>
          <w:szCs w:val="24"/>
        </w:rPr>
        <w:tab/>
      </w:r>
      <w:r>
        <w:rPr>
          <w:sz w:val="24"/>
          <w:szCs w:val="24"/>
        </w:rPr>
        <w:tab/>
        <w:t>Manganiello – No report received</w:t>
      </w:r>
    </w:p>
    <w:p w14:paraId="18B36576" w14:textId="21A137EB" w:rsidR="007321FC" w:rsidRDefault="00715E25">
      <w:pPr>
        <w:spacing w:after="0" w:line="240" w:lineRule="auto"/>
        <w:rPr>
          <w:sz w:val="24"/>
          <w:szCs w:val="24"/>
        </w:rPr>
      </w:pPr>
      <w:r>
        <w:rPr>
          <w:b/>
          <w:sz w:val="24"/>
          <w:szCs w:val="24"/>
        </w:rPr>
        <w:t>PA</w:t>
      </w:r>
      <w:r>
        <w:rPr>
          <w:sz w:val="24"/>
          <w:szCs w:val="24"/>
        </w:rPr>
        <w:t>:</w:t>
      </w:r>
      <w:r>
        <w:rPr>
          <w:sz w:val="24"/>
          <w:szCs w:val="24"/>
        </w:rPr>
        <w:tab/>
      </w:r>
      <w:r>
        <w:rPr>
          <w:sz w:val="24"/>
          <w:szCs w:val="24"/>
        </w:rPr>
        <w:tab/>
        <w:t>Poppen – Comple</w:t>
      </w:r>
      <w:r>
        <w:rPr>
          <w:sz w:val="24"/>
          <w:szCs w:val="24"/>
        </w:rPr>
        <w:t>ted First Aid Training and received certificates; attended District Meeting-D Train, attended Radio Coms. training; contacted Mayor &amp; Governor’s offices</w:t>
      </w:r>
      <w:r>
        <w:rPr>
          <w:sz w:val="24"/>
          <w:szCs w:val="24"/>
        </w:rPr>
        <w:t>; worked at the San Antonio Boat &amp; RV Show, attended 7-4 meeting &amp; classes “Suddenly in Charge” &amp; “Prop</w:t>
      </w:r>
      <w:r>
        <w:rPr>
          <w:sz w:val="24"/>
          <w:szCs w:val="24"/>
        </w:rPr>
        <w:t xml:space="preserve">er Life Jacket Fit &amp; Usage” prepped for the AUX Weather training; encouraged members to submit articles for the newsletter </w:t>
      </w:r>
    </w:p>
    <w:p w14:paraId="35481BA9" w14:textId="77777777" w:rsidR="007321FC" w:rsidRDefault="00715E25">
      <w:pPr>
        <w:spacing w:after="0" w:line="240" w:lineRule="auto"/>
        <w:rPr>
          <w:sz w:val="24"/>
          <w:szCs w:val="24"/>
        </w:rPr>
      </w:pPr>
      <w:r>
        <w:rPr>
          <w:b/>
          <w:sz w:val="24"/>
          <w:szCs w:val="24"/>
        </w:rPr>
        <w:t>PB</w:t>
      </w:r>
      <w:r>
        <w:rPr>
          <w:sz w:val="24"/>
          <w:szCs w:val="24"/>
        </w:rPr>
        <w:t>:</w:t>
      </w:r>
      <w:r>
        <w:rPr>
          <w:sz w:val="24"/>
          <w:szCs w:val="24"/>
        </w:rPr>
        <w:tab/>
      </w:r>
      <w:r>
        <w:rPr>
          <w:sz w:val="24"/>
          <w:szCs w:val="24"/>
        </w:rPr>
        <w:tab/>
        <w:t>Poppen – Wrote articles &amp; took photos for the newsletter; published quarterly newsletter</w:t>
      </w:r>
    </w:p>
    <w:p w14:paraId="2A59FA49" w14:textId="40EB077D" w:rsidR="007321FC" w:rsidRDefault="00715E25">
      <w:pPr>
        <w:spacing w:after="0" w:line="240" w:lineRule="auto"/>
        <w:rPr>
          <w:sz w:val="24"/>
          <w:szCs w:val="24"/>
        </w:rPr>
      </w:pPr>
      <w:r>
        <w:rPr>
          <w:b/>
          <w:sz w:val="24"/>
          <w:szCs w:val="24"/>
        </w:rPr>
        <w:t>PE</w:t>
      </w:r>
      <w:r>
        <w:rPr>
          <w:sz w:val="24"/>
          <w:szCs w:val="24"/>
        </w:rPr>
        <w:t>:</w:t>
      </w:r>
      <w:r>
        <w:rPr>
          <w:sz w:val="24"/>
          <w:szCs w:val="24"/>
        </w:rPr>
        <w:tab/>
      </w:r>
      <w:r>
        <w:rPr>
          <w:sz w:val="24"/>
          <w:szCs w:val="24"/>
        </w:rPr>
        <w:tab/>
        <w:t>La</w:t>
      </w:r>
      <w:r>
        <w:rPr>
          <w:sz w:val="24"/>
          <w:szCs w:val="24"/>
        </w:rPr>
        <w:t>throp – Attended District Meet</w:t>
      </w:r>
      <w:r>
        <w:rPr>
          <w:sz w:val="24"/>
          <w:szCs w:val="24"/>
        </w:rPr>
        <w:t>ing–D-Train; took photos for newsletter; worked at the San Antonio Boat &amp; RV Show; f/u on Aux. Boater Safety course &amp; advantage of teaching for the State of Texas</w:t>
      </w:r>
    </w:p>
    <w:p w14:paraId="58E39ED4" w14:textId="77777777" w:rsidR="007321FC" w:rsidRDefault="00715E25">
      <w:pPr>
        <w:spacing w:after="0" w:line="240" w:lineRule="auto"/>
        <w:rPr>
          <w:sz w:val="24"/>
          <w:szCs w:val="24"/>
        </w:rPr>
      </w:pPr>
      <w:r>
        <w:rPr>
          <w:b/>
          <w:sz w:val="24"/>
          <w:szCs w:val="24"/>
        </w:rPr>
        <w:t>PV:</w:t>
      </w:r>
      <w:r>
        <w:rPr>
          <w:sz w:val="24"/>
          <w:szCs w:val="24"/>
        </w:rPr>
        <w:tab/>
      </w:r>
      <w:r>
        <w:rPr>
          <w:sz w:val="24"/>
          <w:szCs w:val="24"/>
        </w:rPr>
        <w:tab/>
        <w:t>Rosario – Attended District Meeting-D-Train, worked registration for 3 days, attended TC</w:t>
      </w:r>
      <w:r>
        <w:rPr>
          <w:sz w:val="24"/>
          <w:szCs w:val="24"/>
        </w:rPr>
        <w:t>T Refresher, AUXOP, Marine Safety Program; completed O/L Risk Management Course; attended 7-4 meeting &amp; San Antonio Boat &amp; RV Show, taught VE class (toward Aux Instructor certification)</w:t>
      </w:r>
    </w:p>
    <w:p w14:paraId="2F5122D4" w14:textId="77777777" w:rsidR="007321FC" w:rsidRDefault="00715E25">
      <w:pPr>
        <w:spacing w:after="0" w:line="240" w:lineRule="auto"/>
        <w:rPr>
          <w:b/>
          <w:sz w:val="24"/>
          <w:szCs w:val="24"/>
        </w:rPr>
      </w:pPr>
      <w:r>
        <w:rPr>
          <w:b/>
          <w:sz w:val="24"/>
          <w:szCs w:val="24"/>
        </w:rPr>
        <w:t>SR:</w:t>
      </w:r>
      <w:r>
        <w:rPr>
          <w:b/>
          <w:sz w:val="24"/>
          <w:szCs w:val="24"/>
        </w:rPr>
        <w:tab/>
      </w:r>
      <w:r>
        <w:rPr>
          <w:b/>
          <w:sz w:val="24"/>
          <w:szCs w:val="24"/>
        </w:rPr>
        <w:tab/>
      </w:r>
      <w:r>
        <w:rPr>
          <w:sz w:val="24"/>
          <w:szCs w:val="24"/>
        </w:rPr>
        <w:t>Shabaaz – Completed First Aid training and received certificates;</w:t>
      </w:r>
      <w:r>
        <w:rPr>
          <w:sz w:val="24"/>
          <w:szCs w:val="24"/>
        </w:rPr>
        <w:t xml:space="preserve"> attended District Meeting-D-Train, worked registration for 2 days, attended 1 class, social events &amp; banquet; attended 7-4 meeting &amp; took minutes; prepared and transported supplies for the San Antonio Boat &amp; RV Show, worked 4 days; participated in diversi</w:t>
      </w:r>
      <w:r>
        <w:rPr>
          <w:sz w:val="24"/>
          <w:szCs w:val="24"/>
        </w:rPr>
        <w:t>ty training via phone; continue taking CMEs to reactivate APRN license; continue working with the Alamo Area Medical Reserve Corps, as a Health Administrator; continue mentoring flotilla members; continue cleaning CG storage area &amp; organizing supplies; wor</w:t>
      </w:r>
      <w:r>
        <w:rPr>
          <w:sz w:val="24"/>
          <w:szCs w:val="24"/>
        </w:rPr>
        <w:t xml:space="preserve">king on 7-4 photo album </w:t>
      </w:r>
    </w:p>
    <w:p w14:paraId="56B1E380" w14:textId="77777777" w:rsidR="007321FC" w:rsidRDefault="00715E25">
      <w:pPr>
        <w:spacing w:after="0" w:line="240" w:lineRule="auto"/>
        <w:rPr>
          <w:sz w:val="24"/>
          <w:szCs w:val="24"/>
        </w:rPr>
      </w:pPr>
      <w:r>
        <w:rPr>
          <w:b/>
          <w:sz w:val="24"/>
          <w:szCs w:val="24"/>
        </w:rPr>
        <w:t>VE:</w:t>
      </w:r>
      <w:r>
        <w:rPr>
          <w:b/>
          <w:sz w:val="24"/>
          <w:szCs w:val="24"/>
        </w:rPr>
        <w:tab/>
      </w:r>
      <w:r>
        <w:rPr>
          <w:b/>
          <w:sz w:val="24"/>
          <w:szCs w:val="24"/>
        </w:rPr>
        <w:tab/>
      </w:r>
      <w:r>
        <w:rPr>
          <w:sz w:val="24"/>
          <w:szCs w:val="24"/>
        </w:rPr>
        <w:t>Rosario – Same as PV, listed above; attended Emmanuel Church VE Day-completed 7 VEs; 1 VE recertified, 1 VE trainee completed 4 VEs</w:t>
      </w:r>
    </w:p>
    <w:p w14:paraId="01718018" w14:textId="77777777" w:rsidR="007321FC" w:rsidRDefault="007321FC">
      <w:pPr>
        <w:spacing w:after="0" w:line="240" w:lineRule="auto"/>
        <w:rPr>
          <w:sz w:val="24"/>
          <w:szCs w:val="24"/>
        </w:rPr>
      </w:pPr>
    </w:p>
    <w:p w14:paraId="7A4BBCFB" w14:textId="5D5AF229" w:rsidR="007321FC" w:rsidRDefault="00715E25">
      <w:pPr>
        <w:spacing w:after="0" w:line="240" w:lineRule="auto"/>
        <w:rPr>
          <w:sz w:val="24"/>
          <w:szCs w:val="24"/>
        </w:rPr>
      </w:pPr>
      <w:r>
        <w:rPr>
          <w:sz w:val="24"/>
          <w:szCs w:val="24"/>
        </w:rPr>
        <w:t>Many thanks to all Flotilla 7-4 members that assisted or attended the District Meeting-D-Trai</w:t>
      </w:r>
      <w:r>
        <w:rPr>
          <w:sz w:val="24"/>
          <w:szCs w:val="24"/>
        </w:rPr>
        <w:t>n, in multiple activities during this three-day</w:t>
      </w:r>
      <w:r>
        <w:rPr>
          <w:sz w:val="24"/>
          <w:szCs w:val="24"/>
        </w:rPr>
        <w:t xml:space="preserve"> event!  We cannot thank you enough!  Great teamwork! Go team, go!</w:t>
      </w:r>
    </w:p>
    <w:p w14:paraId="469DE617" w14:textId="77777777" w:rsidR="007321FC" w:rsidRDefault="00715E25">
      <w:pPr>
        <w:spacing w:after="0" w:line="240" w:lineRule="auto"/>
        <w:rPr>
          <w:sz w:val="24"/>
          <w:szCs w:val="24"/>
        </w:rPr>
      </w:pPr>
      <w:r>
        <w:rPr>
          <w:sz w:val="24"/>
          <w:szCs w:val="24"/>
        </w:rPr>
        <w:t>Assisted:  D. Gawron Rosario, K. Lathrop, J. McNamara, W. Moore, B. Rosario, A. Shabaaz, A. Shapovalov</w:t>
      </w:r>
    </w:p>
    <w:p w14:paraId="3290DDF1" w14:textId="77777777" w:rsidR="007321FC" w:rsidRDefault="00715E25">
      <w:pPr>
        <w:spacing w:after="0" w:line="240" w:lineRule="auto"/>
        <w:rPr>
          <w:sz w:val="24"/>
          <w:szCs w:val="24"/>
        </w:rPr>
      </w:pPr>
      <w:r>
        <w:rPr>
          <w:sz w:val="24"/>
          <w:szCs w:val="24"/>
        </w:rPr>
        <w:t>Attended:  R. Dittman, R. Harris, R. Or</w:t>
      </w:r>
      <w:r>
        <w:rPr>
          <w:sz w:val="24"/>
          <w:szCs w:val="24"/>
        </w:rPr>
        <w:t>tiz Diaz, R. Poppen</w:t>
      </w:r>
    </w:p>
    <w:p w14:paraId="7A9F3B5E" w14:textId="77777777" w:rsidR="007321FC" w:rsidRDefault="007321FC">
      <w:pPr>
        <w:spacing w:after="0" w:line="240" w:lineRule="auto"/>
        <w:rPr>
          <w:sz w:val="24"/>
          <w:szCs w:val="24"/>
        </w:rPr>
      </w:pPr>
    </w:p>
    <w:p w14:paraId="49B576AA" w14:textId="77777777" w:rsidR="007321FC" w:rsidRDefault="00715E25">
      <w:pPr>
        <w:spacing w:after="0" w:line="240" w:lineRule="auto"/>
        <w:rPr>
          <w:b/>
          <w:sz w:val="24"/>
          <w:szCs w:val="24"/>
        </w:rPr>
      </w:pPr>
      <w:r>
        <w:rPr>
          <w:b/>
          <w:sz w:val="24"/>
          <w:szCs w:val="24"/>
        </w:rPr>
        <w:t>Review of Change of Watch</w:t>
      </w:r>
    </w:p>
    <w:p w14:paraId="519638CA" w14:textId="457773E4" w:rsidR="007321FC" w:rsidRDefault="00715E25">
      <w:pPr>
        <w:spacing w:after="0" w:line="240" w:lineRule="auto"/>
        <w:rPr>
          <w:sz w:val="24"/>
          <w:szCs w:val="24"/>
        </w:rPr>
      </w:pPr>
      <w:r>
        <w:rPr>
          <w:sz w:val="24"/>
          <w:szCs w:val="24"/>
        </w:rPr>
        <w:t>There was a brief review of the social, C.O.W. ceremony and dinner.  The social gathering was from 1600 – 1700 hours, at the home of Warren &amp; Ahia.  The menu included appetizers from ten different countries, representing the diversity of Flotilla 7-4.  Flo</w:t>
      </w:r>
      <w:r>
        <w:rPr>
          <w:sz w:val="24"/>
          <w:szCs w:val="24"/>
        </w:rPr>
        <w:t xml:space="preserve">tilla members from 7-4, 7-5, 7-9, 7-10, family members &amp; guests </w:t>
      </w:r>
      <w:r>
        <w:rPr>
          <w:sz w:val="24"/>
          <w:szCs w:val="24"/>
        </w:rPr>
        <w:lastRenderedPageBreak/>
        <w:t>participated in the events.  A special guest, Jack Granger, Deputy Director, USCGAux, District 8, travelled from Louisiana to attend the social and the C.O.W. (to present awards), which made b</w:t>
      </w:r>
      <w:r>
        <w:rPr>
          <w:sz w:val="24"/>
          <w:szCs w:val="24"/>
        </w:rPr>
        <w:t>oth events very special!   The music was wonderful,</w:t>
      </w:r>
      <w:r>
        <w:rPr>
          <w:sz w:val="24"/>
          <w:szCs w:val="24"/>
        </w:rPr>
        <w:t xml:space="preserve"> and the food was good!  FC: McNamara and VFC: Shapovalov were sworn in by DSO-MA: Bessie Souris.  Several awards were given to FSOs.  There were multiple raffle prizes (wine, gift cards, printer, etc.).  E</w:t>
      </w:r>
      <w:r>
        <w:rPr>
          <w:sz w:val="24"/>
          <w:szCs w:val="24"/>
        </w:rPr>
        <w:t>veryone had a great evening!</w:t>
      </w:r>
    </w:p>
    <w:p w14:paraId="0B0D7FD8" w14:textId="77777777" w:rsidR="007321FC" w:rsidRDefault="007321FC">
      <w:pPr>
        <w:spacing w:after="0" w:line="240" w:lineRule="auto"/>
        <w:rPr>
          <w:b/>
          <w:sz w:val="24"/>
          <w:szCs w:val="24"/>
        </w:rPr>
      </w:pPr>
    </w:p>
    <w:p w14:paraId="1FEE2882" w14:textId="77777777" w:rsidR="007321FC" w:rsidRDefault="00715E25">
      <w:pPr>
        <w:spacing w:after="0" w:line="240" w:lineRule="auto"/>
        <w:rPr>
          <w:b/>
          <w:sz w:val="24"/>
          <w:szCs w:val="24"/>
        </w:rPr>
      </w:pPr>
      <w:r>
        <w:rPr>
          <w:b/>
          <w:sz w:val="24"/>
          <w:szCs w:val="24"/>
        </w:rPr>
        <w:t>Review of District Meeting</w:t>
      </w:r>
    </w:p>
    <w:p w14:paraId="0E94CF0F" w14:textId="77777777" w:rsidR="007321FC" w:rsidRDefault="00715E25">
      <w:pPr>
        <w:spacing w:after="0" w:line="240" w:lineRule="auto"/>
        <w:rPr>
          <w:sz w:val="24"/>
          <w:szCs w:val="24"/>
        </w:rPr>
      </w:pPr>
      <w:r>
        <w:rPr>
          <w:sz w:val="24"/>
          <w:szCs w:val="24"/>
        </w:rPr>
        <w:t>The District Meeting-D-Train was held at the Hyatt Resort &amp; Spa, in San Antonio, Texas, from 28 FEB – 3 MAR 2019. Flotilla 7-4 helped host the event. We participated in planning, registration, teaching, hospitality room, attended training (Coms., Diversity</w:t>
      </w:r>
      <w:r>
        <w:rPr>
          <w:sz w:val="24"/>
          <w:szCs w:val="24"/>
        </w:rPr>
        <w:t>, Clergy, Websites, etc.) social events, and donated a $100 raffle gift.  We were busy! Flotilla 7-4 members were thanked for helping make the event a success!</w:t>
      </w:r>
    </w:p>
    <w:p w14:paraId="7DD81F07" w14:textId="77777777" w:rsidR="007321FC" w:rsidRDefault="007321FC">
      <w:pPr>
        <w:spacing w:after="0" w:line="240" w:lineRule="auto"/>
        <w:rPr>
          <w:sz w:val="24"/>
          <w:szCs w:val="24"/>
        </w:rPr>
      </w:pPr>
    </w:p>
    <w:p w14:paraId="672B52AA" w14:textId="77777777" w:rsidR="007321FC" w:rsidRDefault="00715E25">
      <w:pPr>
        <w:spacing w:after="0" w:line="240" w:lineRule="auto"/>
        <w:rPr>
          <w:b/>
          <w:sz w:val="24"/>
          <w:szCs w:val="24"/>
        </w:rPr>
      </w:pPr>
      <w:r>
        <w:rPr>
          <w:b/>
          <w:sz w:val="24"/>
          <w:szCs w:val="24"/>
        </w:rPr>
        <w:t>Sea Scout Report</w:t>
      </w:r>
    </w:p>
    <w:p w14:paraId="040F3F2B" w14:textId="77777777" w:rsidR="007321FC" w:rsidRDefault="00715E25">
      <w:pPr>
        <w:spacing w:after="0" w:line="240" w:lineRule="auto"/>
        <w:rPr>
          <w:sz w:val="24"/>
          <w:szCs w:val="24"/>
        </w:rPr>
      </w:pPr>
      <w:r>
        <w:rPr>
          <w:sz w:val="24"/>
          <w:szCs w:val="24"/>
        </w:rPr>
        <w:t>The Sea Scouts provided the Color Guard support for the Commodore’s Banquet, a</w:t>
      </w:r>
      <w:r>
        <w:rPr>
          <w:sz w:val="24"/>
          <w:szCs w:val="24"/>
        </w:rPr>
        <w:t>t the Division Meeting.  The USCGAux is considering a formal relationship with the Sea Scouts.  Currently, they are attending some of the Auxiliary’s activities.</w:t>
      </w:r>
    </w:p>
    <w:p w14:paraId="57F70E51" w14:textId="77777777" w:rsidR="007321FC" w:rsidRDefault="007321FC">
      <w:pPr>
        <w:spacing w:after="0" w:line="240" w:lineRule="auto"/>
        <w:rPr>
          <w:b/>
          <w:sz w:val="24"/>
          <w:szCs w:val="24"/>
        </w:rPr>
      </w:pPr>
    </w:p>
    <w:p w14:paraId="3BED0E05" w14:textId="77777777" w:rsidR="007321FC" w:rsidRDefault="00715E25">
      <w:pPr>
        <w:spacing w:after="0" w:line="240" w:lineRule="auto"/>
        <w:rPr>
          <w:b/>
          <w:sz w:val="24"/>
          <w:szCs w:val="24"/>
        </w:rPr>
      </w:pPr>
      <w:r>
        <w:rPr>
          <w:b/>
          <w:sz w:val="24"/>
          <w:szCs w:val="24"/>
        </w:rPr>
        <w:t>CPR/First Aid Training</w:t>
      </w:r>
    </w:p>
    <w:p w14:paraId="103FB26E" w14:textId="77777777" w:rsidR="007321FC" w:rsidRDefault="00715E25">
      <w:pPr>
        <w:spacing w:after="0" w:line="240" w:lineRule="auto"/>
        <w:rPr>
          <w:sz w:val="24"/>
          <w:szCs w:val="24"/>
        </w:rPr>
      </w:pPr>
      <w:r>
        <w:rPr>
          <w:sz w:val="24"/>
          <w:szCs w:val="24"/>
        </w:rPr>
        <w:t>CPR &amp; First Aid training was taught by Brandon and Maria Clark.  Certi</w:t>
      </w:r>
      <w:r>
        <w:rPr>
          <w:sz w:val="24"/>
          <w:szCs w:val="24"/>
        </w:rPr>
        <w:t>ficates were given to the following Flotilla members upon completion of the course:  Robert Dittman, Jason Kardos (guest), Richard Harris, Jeanne McNamara, Warren Moore, Russell Poppen and Ahia Shabaaz. Congratulations!</w:t>
      </w:r>
    </w:p>
    <w:p w14:paraId="76ACECEA" w14:textId="77777777" w:rsidR="007321FC" w:rsidRDefault="007321FC">
      <w:pPr>
        <w:spacing w:after="0" w:line="240" w:lineRule="auto"/>
        <w:rPr>
          <w:b/>
          <w:sz w:val="24"/>
          <w:szCs w:val="24"/>
        </w:rPr>
      </w:pPr>
    </w:p>
    <w:p w14:paraId="6309CDBC" w14:textId="77777777" w:rsidR="007321FC" w:rsidRDefault="00715E25">
      <w:pPr>
        <w:spacing w:after="0" w:line="240" w:lineRule="auto"/>
        <w:rPr>
          <w:b/>
          <w:sz w:val="24"/>
          <w:szCs w:val="24"/>
          <w:u w:val="single"/>
        </w:rPr>
      </w:pPr>
      <w:r>
        <w:rPr>
          <w:b/>
          <w:sz w:val="24"/>
          <w:szCs w:val="24"/>
          <w:u w:val="single"/>
        </w:rPr>
        <w:t>Comments/Q &amp; A</w:t>
      </w:r>
    </w:p>
    <w:p w14:paraId="0A26818A" w14:textId="77777777" w:rsidR="007321FC" w:rsidRDefault="00715E25">
      <w:pPr>
        <w:spacing w:after="0" w:line="240" w:lineRule="auto"/>
        <w:rPr>
          <w:sz w:val="24"/>
          <w:szCs w:val="24"/>
        </w:rPr>
      </w:pPr>
      <w:r>
        <w:rPr>
          <w:sz w:val="24"/>
          <w:szCs w:val="24"/>
        </w:rPr>
        <w:t>None</w:t>
      </w:r>
    </w:p>
    <w:p w14:paraId="02442F41" w14:textId="77777777" w:rsidR="007321FC" w:rsidRDefault="007321FC">
      <w:pPr>
        <w:spacing w:after="0" w:line="240" w:lineRule="auto"/>
        <w:rPr>
          <w:b/>
          <w:sz w:val="24"/>
          <w:szCs w:val="24"/>
        </w:rPr>
      </w:pPr>
    </w:p>
    <w:p w14:paraId="0CD572DC" w14:textId="77777777" w:rsidR="007321FC" w:rsidRDefault="00715E25">
      <w:pPr>
        <w:spacing w:after="0" w:line="240" w:lineRule="auto"/>
        <w:rPr>
          <w:b/>
          <w:sz w:val="24"/>
          <w:szCs w:val="24"/>
          <w:u w:val="single"/>
        </w:rPr>
      </w:pPr>
      <w:r>
        <w:rPr>
          <w:b/>
          <w:sz w:val="24"/>
          <w:szCs w:val="24"/>
          <w:u w:val="single"/>
        </w:rPr>
        <w:t>New Business</w:t>
      </w:r>
    </w:p>
    <w:p w14:paraId="73A415C6" w14:textId="77777777" w:rsidR="007321FC" w:rsidRDefault="00715E25">
      <w:pPr>
        <w:spacing w:after="0" w:line="240" w:lineRule="auto"/>
        <w:rPr>
          <w:sz w:val="24"/>
          <w:szCs w:val="24"/>
        </w:rPr>
      </w:pPr>
      <w:r>
        <w:rPr>
          <w:sz w:val="24"/>
          <w:szCs w:val="24"/>
        </w:rPr>
        <w:t>T</w:t>
      </w:r>
      <w:r>
        <w:rPr>
          <w:sz w:val="24"/>
          <w:szCs w:val="24"/>
        </w:rPr>
        <w:t>he San Antonio Boat &amp; RV Show was held at the Freeman Coliseum, 21 -24 MAR 2019.  The uniform of the day was ODUs.  The following Flotilla 7-4 members worked in shifts at the USCGAux booth, during the San Antonio Boat &amp; RV Show: Darlene Beeson, Nathan Culp</w:t>
      </w:r>
      <w:r>
        <w:rPr>
          <w:sz w:val="24"/>
          <w:szCs w:val="24"/>
        </w:rPr>
        <w:t xml:space="preserve">eper, Debra Gawron Rosario, Richard Harris, Karen Lathrop, Jeanne McNamara, Warren Moore, Russell Poppen, Robert Puharic, Ben Rosario, Ahia Shabaaz and Alex Shapovalov.  We gave hand-outs, promoted boating safety, scheduled vessel exams, made contacts for </w:t>
      </w:r>
      <w:r>
        <w:rPr>
          <w:sz w:val="24"/>
          <w:szCs w:val="24"/>
        </w:rPr>
        <w:t xml:space="preserve">public visitations, taught classes in proper fitting PFDs, emergency radio communications, responding to emergency situations during boating and recruited prospective new members.  Three Sea Scouts joined us at our booth the last two days of the show.  We </w:t>
      </w:r>
      <w:r>
        <w:rPr>
          <w:sz w:val="24"/>
          <w:szCs w:val="24"/>
        </w:rPr>
        <w:t>worked hard and had fun! Thank you everyone!</w:t>
      </w:r>
    </w:p>
    <w:p w14:paraId="78E43212" w14:textId="77777777" w:rsidR="007321FC" w:rsidRDefault="007321FC">
      <w:pPr>
        <w:spacing w:after="0" w:line="240" w:lineRule="auto"/>
        <w:rPr>
          <w:sz w:val="24"/>
          <w:szCs w:val="24"/>
        </w:rPr>
      </w:pPr>
    </w:p>
    <w:p w14:paraId="6561D5D9" w14:textId="77777777" w:rsidR="007321FC" w:rsidRDefault="00715E25">
      <w:pPr>
        <w:spacing w:after="0" w:line="240" w:lineRule="auto"/>
        <w:rPr>
          <w:sz w:val="24"/>
          <w:szCs w:val="24"/>
        </w:rPr>
      </w:pPr>
      <w:r>
        <w:rPr>
          <w:sz w:val="24"/>
          <w:szCs w:val="24"/>
        </w:rPr>
        <w:t>Future Training Opportunities were mentioned and will be listed on our website.</w:t>
      </w:r>
    </w:p>
    <w:p w14:paraId="7555C2AA" w14:textId="77777777" w:rsidR="007321FC" w:rsidRDefault="007321FC">
      <w:pPr>
        <w:spacing w:after="0" w:line="240" w:lineRule="auto"/>
        <w:rPr>
          <w:sz w:val="24"/>
          <w:szCs w:val="24"/>
        </w:rPr>
      </w:pPr>
    </w:p>
    <w:p w14:paraId="7619F5FB" w14:textId="77777777" w:rsidR="007321FC" w:rsidRDefault="00715E25">
      <w:pPr>
        <w:spacing w:after="0" w:line="240" w:lineRule="auto"/>
        <w:rPr>
          <w:sz w:val="24"/>
          <w:szCs w:val="24"/>
        </w:rPr>
      </w:pPr>
      <w:r>
        <w:rPr>
          <w:sz w:val="24"/>
          <w:szCs w:val="24"/>
        </w:rPr>
        <w:t>Uniforms - There has been a change in the ODU regulation. The insignia on the ODU pants is no longer required.</w:t>
      </w:r>
    </w:p>
    <w:p w14:paraId="5CFE92B2" w14:textId="77777777" w:rsidR="007321FC" w:rsidRDefault="007321FC">
      <w:pPr>
        <w:spacing w:after="0" w:line="240" w:lineRule="auto"/>
        <w:rPr>
          <w:sz w:val="24"/>
          <w:szCs w:val="24"/>
        </w:rPr>
      </w:pPr>
    </w:p>
    <w:p w14:paraId="2D4EA1E3" w14:textId="77777777" w:rsidR="007321FC" w:rsidRDefault="00715E25">
      <w:pPr>
        <w:spacing w:after="0" w:line="240" w:lineRule="auto"/>
        <w:rPr>
          <w:sz w:val="24"/>
          <w:szCs w:val="24"/>
        </w:rPr>
      </w:pPr>
      <w:r>
        <w:rPr>
          <w:sz w:val="24"/>
          <w:szCs w:val="24"/>
        </w:rPr>
        <w:t>Website Updates –</w:t>
      </w:r>
      <w:r>
        <w:rPr>
          <w:sz w:val="24"/>
          <w:szCs w:val="24"/>
        </w:rPr>
        <w:t xml:space="preserve"> Several items will be added to our website soon! Please check the website frequently!</w:t>
      </w:r>
    </w:p>
    <w:p w14:paraId="3CA55888" w14:textId="77777777" w:rsidR="007321FC" w:rsidRDefault="007321FC">
      <w:pPr>
        <w:spacing w:after="0" w:line="240" w:lineRule="auto"/>
        <w:rPr>
          <w:sz w:val="24"/>
          <w:szCs w:val="24"/>
        </w:rPr>
      </w:pPr>
    </w:p>
    <w:p w14:paraId="2E4235CB" w14:textId="77777777" w:rsidR="007321FC" w:rsidRDefault="00715E25">
      <w:pPr>
        <w:spacing w:after="0" w:line="240" w:lineRule="auto"/>
        <w:rPr>
          <w:b/>
          <w:sz w:val="24"/>
          <w:szCs w:val="24"/>
          <w:u w:val="single"/>
        </w:rPr>
      </w:pPr>
      <w:r>
        <w:rPr>
          <w:b/>
          <w:sz w:val="24"/>
          <w:szCs w:val="24"/>
          <w:u w:val="single"/>
        </w:rPr>
        <w:t>Comments/Q &amp; A</w:t>
      </w:r>
    </w:p>
    <w:p w14:paraId="3D168529" w14:textId="77777777" w:rsidR="007321FC" w:rsidRDefault="00715E25">
      <w:pPr>
        <w:spacing w:after="0" w:line="240" w:lineRule="auto"/>
        <w:rPr>
          <w:sz w:val="24"/>
          <w:szCs w:val="24"/>
        </w:rPr>
      </w:pPr>
      <w:r>
        <w:rPr>
          <w:sz w:val="24"/>
          <w:szCs w:val="24"/>
        </w:rPr>
        <w:t>None</w:t>
      </w:r>
    </w:p>
    <w:p w14:paraId="23FF5CA0" w14:textId="77777777" w:rsidR="007321FC" w:rsidRDefault="007321FC">
      <w:pPr>
        <w:spacing w:after="0" w:line="240" w:lineRule="auto"/>
        <w:rPr>
          <w:sz w:val="24"/>
          <w:szCs w:val="24"/>
        </w:rPr>
      </w:pPr>
    </w:p>
    <w:p w14:paraId="16911ABA" w14:textId="77777777" w:rsidR="007321FC" w:rsidRDefault="00715E25">
      <w:pPr>
        <w:spacing w:after="0" w:line="240" w:lineRule="auto"/>
        <w:rPr>
          <w:sz w:val="24"/>
          <w:szCs w:val="24"/>
        </w:rPr>
      </w:pPr>
      <w:r>
        <w:rPr>
          <w:sz w:val="24"/>
          <w:szCs w:val="24"/>
        </w:rPr>
        <w:t>Birthday List – VFC/FSO-CS/MS: Shapovalov was recognized for his birthday.  Happy birthday Alex! The list was updated to include Bob and Karen Lath</w:t>
      </w:r>
      <w:r>
        <w:rPr>
          <w:sz w:val="24"/>
          <w:szCs w:val="24"/>
        </w:rPr>
        <w:t>rop.</w:t>
      </w:r>
    </w:p>
    <w:p w14:paraId="57BB18AD" w14:textId="77777777" w:rsidR="007321FC" w:rsidRDefault="007321FC">
      <w:pPr>
        <w:spacing w:after="0" w:line="240" w:lineRule="auto"/>
        <w:rPr>
          <w:sz w:val="24"/>
          <w:szCs w:val="24"/>
        </w:rPr>
      </w:pPr>
    </w:p>
    <w:p w14:paraId="3FAE8D26" w14:textId="77777777" w:rsidR="007321FC" w:rsidRDefault="00715E25">
      <w:pPr>
        <w:spacing w:after="0" w:line="240" w:lineRule="auto"/>
        <w:rPr>
          <w:b/>
          <w:sz w:val="24"/>
          <w:szCs w:val="24"/>
          <w:u w:val="single"/>
        </w:rPr>
      </w:pPr>
      <w:r>
        <w:rPr>
          <w:b/>
          <w:sz w:val="24"/>
          <w:szCs w:val="24"/>
          <w:u w:val="single"/>
        </w:rPr>
        <w:t>Next Meeting</w:t>
      </w:r>
    </w:p>
    <w:p w14:paraId="2669BEA7" w14:textId="77777777" w:rsidR="007321FC" w:rsidRDefault="00715E25">
      <w:pPr>
        <w:spacing w:after="0" w:line="240" w:lineRule="auto"/>
        <w:rPr>
          <w:sz w:val="24"/>
          <w:szCs w:val="24"/>
        </w:rPr>
      </w:pPr>
      <w:r>
        <w:rPr>
          <w:sz w:val="24"/>
          <w:szCs w:val="24"/>
        </w:rPr>
        <w:lastRenderedPageBreak/>
        <w:t>The next meeting will be held at Blue Skies of Texas – West, on Saturday, 06 APR 2019, at 1000 hours.</w:t>
      </w:r>
    </w:p>
    <w:p w14:paraId="41C3C9F6" w14:textId="77777777" w:rsidR="007321FC" w:rsidRDefault="007321FC">
      <w:pPr>
        <w:spacing w:after="0" w:line="240" w:lineRule="auto"/>
        <w:rPr>
          <w:sz w:val="24"/>
          <w:szCs w:val="24"/>
        </w:rPr>
      </w:pPr>
    </w:p>
    <w:p w14:paraId="0F27AC2D" w14:textId="77777777" w:rsidR="007321FC" w:rsidRDefault="007321FC">
      <w:pPr>
        <w:spacing w:after="0" w:line="240" w:lineRule="auto"/>
        <w:rPr>
          <w:b/>
          <w:sz w:val="24"/>
          <w:szCs w:val="24"/>
          <w:u w:val="single"/>
        </w:rPr>
      </w:pPr>
    </w:p>
    <w:p w14:paraId="0004EA9B" w14:textId="77777777" w:rsidR="007321FC" w:rsidRDefault="00715E25">
      <w:pPr>
        <w:spacing w:after="0" w:line="240" w:lineRule="auto"/>
        <w:rPr>
          <w:b/>
          <w:sz w:val="24"/>
          <w:szCs w:val="24"/>
          <w:u w:val="single"/>
        </w:rPr>
      </w:pPr>
      <w:r>
        <w:rPr>
          <w:b/>
          <w:sz w:val="24"/>
          <w:szCs w:val="24"/>
          <w:u w:val="single"/>
        </w:rPr>
        <w:t>Adjournment</w:t>
      </w:r>
    </w:p>
    <w:p w14:paraId="57A8EEE2" w14:textId="77777777" w:rsidR="007321FC" w:rsidRDefault="00715E25">
      <w:pPr>
        <w:spacing w:after="0" w:line="240" w:lineRule="auto"/>
        <w:rPr>
          <w:sz w:val="24"/>
          <w:szCs w:val="24"/>
        </w:rPr>
      </w:pPr>
      <w:r>
        <w:rPr>
          <w:sz w:val="24"/>
          <w:szCs w:val="24"/>
        </w:rPr>
        <w:t>A motion to adjourn was made by member Richard Harris and seconded by member Nathan Culpepper.  The meeting was adjourned at 0950 hours.</w:t>
      </w:r>
    </w:p>
    <w:p w14:paraId="0B2A4DDE" w14:textId="77777777" w:rsidR="007321FC" w:rsidRDefault="00715E25">
      <w:pPr>
        <w:pBdr>
          <w:top w:val="nil"/>
          <w:left w:val="nil"/>
          <w:bottom w:val="nil"/>
          <w:right w:val="nil"/>
          <w:between w:val="nil"/>
        </w:pBdr>
        <w:spacing w:after="0" w:line="240" w:lineRule="auto"/>
        <w:rPr>
          <w:rFonts w:ascii="Courgette" w:eastAsia="Courgette" w:hAnsi="Courgette" w:cs="Courgette"/>
          <w:i/>
          <w:color w:val="000000"/>
          <w:sz w:val="24"/>
          <w:szCs w:val="24"/>
        </w:rPr>
      </w:pPr>
      <w:r>
        <w:rPr>
          <w:rFonts w:ascii="Courgette" w:eastAsia="Courgette" w:hAnsi="Courgette" w:cs="Courgette"/>
          <w:i/>
          <w:color w:val="000000"/>
          <w:sz w:val="24"/>
          <w:szCs w:val="24"/>
        </w:rPr>
        <w:t xml:space="preserve">    </w:t>
      </w:r>
      <w:bookmarkStart w:id="0" w:name="_GoBack"/>
      <w:bookmarkEnd w:id="0"/>
    </w:p>
    <w:p w14:paraId="70F9F82A" w14:textId="77777777" w:rsidR="007321FC" w:rsidRDefault="00715E25">
      <w:pPr>
        <w:pBdr>
          <w:top w:val="nil"/>
          <w:left w:val="nil"/>
          <w:bottom w:val="nil"/>
          <w:right w:val="nil"/>
          <w:between w:val="nil"/>
        </w:pBdr>
        <w:spacing w:after="0" w:line="240" w:lineRule="auto"/>
        <w:rPr>
          <w:color w:val="000000"/>
          <w:u w:val="single"/>
        </w:rPr>
      </w:pPr>
      <w:bookmarkStart w:id="1" w:name="_gjdgxs" w:colFirst="0" w:colLast="0"/>
      <w:bookmarkEnd w:id="1"/>
      <w:r>
        <w:rPr>
          <w:color w:val="000000"/>
        </w:rPr>
        <w:t xml:space="preserve"> </w:t>
      </w:r>
      <w:r>
        <w:rPr>
          <w:color w:val="000000"/>
          <w:u w:val="single"/>
        </w:rPr>
        <w:t>___</w:t>
      </w:r>
      <w:r>
        <w:rPr>
          <w:rFonts w:ascii="Courgette" w:eastAsia="Courgette" w:hAnsi="Courgette" w:cs="Courgette"/>
          <w:i/>
          <w:color w:val="000000"/>
          <w:sz w:val="24"/>
          <w:szCs w:val="24"/>
          <w:u w:val="single"/>
        </w:rPr>
        <w:t xml:space="preserve"> Ahia Shabaaz</w:t>
      </w:r>
      <w:r>
        <w:rPr>
          <w:color w:val="000000"/>
          <w:u w:val="single"/>
        </w:rPr>
        <w:t xml:space="preserve"> ____</w:t>
      </w:r>
    </w:p>
    <w:p w14:paraId="40B25E24" w14:textId="77777777" w:rsidR="007321FC" w:rsidRDefault="00715E25">
      <w:pPr>
        <w:spacing w:after="0" w:line="240" w:lineRule="auto"/>
        <w:rPr>
          <w:sz w:val="24"/>
          <w:szCs w:val="24"/>
        </w:rPr>
      </w:pPr>
      <w:r>
        <w:rPr>
          <w:sz w:val="24"/>
          <w:szCs w:val="24"/>
        </w:rPr>
        <w:t xml:space="preserve">FSO-SR: Ahia Shabaaz    </w:t>
      </w:r>
      <w:r>
        <w:rPr>
          <w:sz w:val="24"/>
          <w:szCs w:val="24"/>
        </w:rPr>
        <w:tab/>
      </w:r>
    </w:p>
    <w:sectPr w:rsidR="007321FC">
      <w:pgSz w:w="12240" w:h="15840"/>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gette">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21FC"/>
    <w:rsid w:val="00715E25"/>
    <w:rsid w:val="007321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9B53CD"/>
  <w15:docId w15:val="{5F46D592-7AFC-4B8F-860A-FBC36359B0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1347</Words>
  <Characters>7678</Characters>
  <Application>Microsoft Office Word</Application>
  <DocSecurity>0</DocSecurity>
  <Lines>63</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JeanneMarie McNamara</dc:creator>
  <cp:lastModifiedBy>JeanneMarie McNamara</cp:lastModifiedBy>
  <cp:revision>2</cp:revision>
  <dcterms:created xsi:type="dcterms:W3CDTF">2019-06-26T20:42:00Z</dcterms:created>
  <dcterms:modified xsi:type="dcterms:W3CDTF">2019-06-26T20:42:00Z</dcterms:modified>
</cp:coreProperties>
</file>