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CA" w:rsidRDefault="003D05CA" w:rsidP="00C20CCB">
      <w:pPr>
        <w:ind w:left="360"/>
        <w:jc w:val="center"/>
        <w:rPr>
          <w:b/>
          <w:sz w:val="28"/>
          <w:szCs w:val="28"/>
        </w:rPr>
      </w:pPr>
    </w:p>
    <w:p w:rsidR="003D05CA" w:rsidRDefault="00B57F97" w:rsidP="00C20CCB">
      <w:pPr>
        <w:ind w:left="360"/>
        <w:jc w:val="center"/>
        <w:rPr>
          <w:b/>
          <w:sz w:val="28"/>
          <w:szCs w:val="28"/>
        </w:rPr>
      </w:pPr>
      <w:r>
        <w:rPr>
          <w:b/>
          <w:noProof/>
          <w:sz w:val="28"/>
          <w:szCs w:val="28"/>
        </w:rPr>
        <w:pict>
          <v:group id="Group 4" o:spid="_x0000_s1026" alt="" style="position:absolute;left:0;text-align:left;margin-left:-4.15pt;margin-top:15.7pt;width:554.05pt;height:168.45pt;z-index:-251655168;mso-width-relative:margin;mso-height-relative:margin" coordsize="70377,21357">
            <v:group id="Group 2" o:spid="_x0000_s1027" alt="" style="position:absolute;width:12617;height:19589" coordsize="12617,19589">
              <v:shapetype id="_x0000_t202" coordsize="21600,21600" o:spt="202" path="m,l,21600r21600,l21600,xe">
                <v:stroke joinstyle="miter"/>
                <v:path gradientshapeok="t" o:connecttype="rect"/>
              </v:shapetype>
              <v:shape id="Text Box 5" o:spid="_x0000_s1028" type="#_x0000_t202" alt="" style="position:absolute;top:13189;width:12617;height:6400;visibility:visible" fillcolor="white [3201]" stroked="f" strokeweight=".5pt">
                <v:textbox>
                  <w:txbxContent>
                    <w:p w:rsidR="008D7218" w:rsidRPr="0075056E" w:rsidRDefault="008D7218" w:rsidP="008D7218">
                      <w:pPr>
                        <w:spacing w:after="80" w:line="259" w:lineRule="auto"/>
                        <w:jc w:val="center"/>
                        <w:rPr>
                          <w:sz w:val="16"/>
                          <w:szCs w:val="16"/>
                        </w:rPr>
                      </w:pPr>
                      <w:r w:rsidRPr="0075056E">
                        <w:rPr>
                          <w:sz w:val="16"/>
                          <w:szCs w:val="16"/>
                        </w:rPr>
                        <w:t>Justin Wright</w:t>
                      </w:r>
                      <w:r w:rsidRPr="0075056E">
                        <w:rPr>
                          <w:sz w:val="16"/>
                          <w:szCs w:val="16"/>
                        </w:rPr>
                        <w:br/>
                      </w:r>
                      <w:r w:rsidRPr="0075056E">
                        <w:rPr>
                          <w:b/>
                          <w:bCs/>
                          <w:sz w:val="16"/>
                          <w:szCs w:val="16"/>
                        </w:rPr>
                        <w:t>Flotilla Commander</w:t>
                      </w:r>
                    </w:p>
                    <w:p w:rsidR="008D7218" w:rsidRPr="0075056E" w:rsidRDefault="008D7218" w:rsidP="008D7218">
                      <w:pPr>
                        <w:spacing w:after="269" w:line="259" w:lineRule="auto"/>
                        <w:ind w:right="-15"/>
                        <w:jc w:val="center"/>
                        <w:rPr>
                          <w:sz w:val="16"/>
                          <w:szCs w:val="16"/>
                        </w:rPr>
                      </w:pPr>
                      <w:r w:rsidRPr="0075056E">
                        <w:rPr>
                          <w:sz w:val="16"/>
                          <w:szCs w:val="16"/>
                        </w:rPr>
                        <w:t>Lisa Loreti</w:t>
                      </w:r>
                      <w:r w:rsidRPr="0075056E">
                        <w:rPr>
                          <w:sz w:val="16"/>
                          <w:szCs w:val="16"/>
                        </w:rPr>
                        <w:br/>
                      </w:r>
                      <w:r w:rsidRPr="0075056E">
                        <w:rPr>
                          <w:b/>
                          <w:bCs/>
                          <w:sz w:val="16"/>
                          <w:szCs w:val="16"/>
                        </w:rPr>
                        <w:t>Vice Flotilla Commander</w:t>
                      </w:r>
                    </w:p>
                    <w:p w:rsidR="008D7218" w:rsidRPr="0075056E" w:rsidRDefault="008D7218" w:rsidP="008D7218">
                      <w:pPr>
                        <w:jc w:val="center"/>
                        <w:rPr>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 style="position:absolute;left:449;width:12014;height:12744;visibility:visible">
                <v:imagedata r:id="rId7" o:title="VSC Banner" cropbottom="6279f" cropright="52889f"/>
              </v:shape>
            </v:group>
            <v:group id="Group 3" o:spid="_x0000_s1030" alt="" style="position:absolute;left:56210;width:14167;height:21357" coordorigin="2920" coordsize="14166,21357">
              <v:shape id="Picture 10" o:spid="_x0000_s1031" type="#_x0000_t75" alt="" style="position:absolute;left:2920;width:14166;height:12509;visibility:visible">
                <v:imagedata r:id="rId8" o:title="Click to Home"/>
              </v:shape>
              <v:shape id="Text Box 11" o:spid="_x0000_s1032" type="#_x0000_t202" alt="" style="position:absolute;left:3747;top:13191;width:12618;height:8166;visibility:visible" fillcolor="white [3201]" stroked="f" strokeweight=".5pt">
                <v:textbox>
                  <w:txbxContent>
                    <w:p w:rsidR="00315DF0" w:rsidRPr="00315DF0" w:rsidRDefault="00315DF0" w:rsidP="00241D3E">
                      <w:pPr>
                        <w:spacing w:after="269" w:line="259" w:lineRule="auto"/>
                        <w:ind w:right="-15"/>
                        <w:jc w:val="center"/>
                        <w:rPr>
                          <w:sz w:val="16"/>
                          <w:szCs w:val="16"/>
                        </w:rPr>
                      </w:pPr>
                      <w:r w:rsidRPr="00315DF0">
                        <w:rPr>
                          <w:rFonts w:eastAsia="Calibri"/>
                          <w:b/>
                          <w:bCs/>
                          <w:sz w:val="16"/>
                          <w:szCs w:val="16"/>
                        </w:rPr>
                        <w:t>Ipswich</w:t>
                      </w:r>
                      <w:r w:rsidRPr="00315DF0">
                        <w:rPr>
                          <w:rFonts w:eastAsia="Calibri"/>
                          <w:b/>
                          <w:bCs/>
                          <w:sz w:val="16"/>
                          <w:szCs w:val="16"/>
                        </w:rPr>
                        <w:br/>
                        <w:t>Rowley</w:t>
                      </w:r>
                      <w:r w:rsidR="00241D3E" w:rsidRPr="0075056E">
                        <w:rPr>
                          <w:b/>
                          <w:bCs/>
                          <w:sz w:val="16"/>
                          <w:szCs w:val="16"/>
                        </w:rPr>
                        <w:t xml:space="preserve"> -</w:t>
                      </w:r>
                      <w:r w:rsidRPr="00315DF0">
                        <w:rPr>
                          <w:rFonts w:eastAsia="Calibri"/>
                          <w:b/>
                          <w:bCs/>
                          <w:sz w:val="16"/>
                          <w:szCs w:val="16"/>
                        </w:rPr>
                        <w:t xml:space="preserve"> Essex</w:t>
                      </w:r>
                      <w:r w:rsidRPr="00315DF0">
                        <w:rPr>
                          <w:rFonts w:eastAsia="Calibri"/>
                          <w:b/>
                          <w:bCs/>
                          <w:sz w:val="16"/>
                          <w:szCs w:val="16"/>
                        </w:rPr>
                        <w:br/>
                        <w:t>Hamilton</w:t>
                      </w:r>
                      <w:r w:rsidR="00241D3E" w:rsidRPr="0075056E">
                        <w:rPr>
                          <w:b/>
                          <w:bCs/>
                          <w:sz w:val="16"/>
                          <w:szCs w:val="16"/>
                        </w:rPr>
                        <w:t xml:space="preserve"> - </w:t>
                      </w:r>
                      <w:r w:rsidRPr="00315DF0">
                        <w:rPr>
                          <w:rFonts w:eastAsia="Calibri"/>
                          <w:b/>
                          <w:bCs/>
                          <w:sz w:val="16"/>
                          <w:szCs w:val="16"/>
                        </w:rPr>
                        <w:t>Wenham</w:t>
                      </w:r>
                      <w:r w:rsidRPr="00315DF0">
                        <w:rPr>
                          <w:rFonts w:eastAsia="Calibri"/>
                          <w:b/>
                          <w:bCs/>
                          <w:sz w:val="16"/>
                          <w:szCs w:val="16"/>
                        </w:rPr>
                        <w:br/>
                        <w:t>Georgetown</w:t>
                      </w:r>
                      <w:r w:rsidR="00241D3E" w:rsidRPr="0075056E">
                        <w:rPr>
                          <w:b/>
                          <w:bCs/>
                          <w:sz w:val="16"/>
                          <w:szCs w:val="16"/>
                        </w:rPr>
                        <w:t xml:space="preserve"> -</w:t>
                      </w:r>
                      <w:r w:rsidRPr="00315DF0">
                        <w:rPr>
                          <w:rFonts w:eastAsia="Calibri"/>
                          <w:b/>
                          <w:bCs/>
                          <w:sz w:val="16"/>
                          <w:szCs w:val="16"/>
                        </w:rPr>
                        <w:t xml:space="preserve"> Boxford</w:t>
                      </w:r>
                      <w:r w:rsidRPr="00315DF0">
                        <w:rPr>
                          <w:rFonts w:eastAsia="Calibri"/>
                          <w:b/>
                          <w:bCs/>
                          <w:sz w:val="16"/>
                          <w:szCs w:val="16"/>
                        </w:rPr>
                        <w:br/>
                        <w:t>Topsfield</w:t>
                      </w:r>
                      <w:r w:rsidR="00241D3E" w:rsidRPr="0075056E">
                        <w:rPr>
                          <w:b/>
                          <w:bCs/>
                          <w:sz w:val="16"/>
                          <w:szCs w:val="16"/>
                        </w:rPr>
                        <w:t xml:space="preserve"> - </w:t>
                      </w:r>
                      <w:r w:rsidRPr="00315DF0">
                        <w:rPr>
                          <w:rFonts w:eastAsia="Calibri"/>
                          <w:b/>
                          <w:bCs/>
                          <w:sz w:val="16"/>
                          <w:szCs w:val="16"/>
                        </w:rPr>
                        <w:t>Middleton</w:t>
                      </w:r>
                    </w:p>
                    <w:p w:rsidR="009E302D" w:rsidRPr="0075056E" w:rsidRDefault="009E302D" w:rsidP="00315DF0">
                      <w:pPr>
                        <w:spacing w:after="269" w:line="259" w:lineRule="auto"/>
                        <w:ind w:right="-15"/>
                        <w:jc w:val="center"/>
                        <w:rPr>
                          <w:sz w:val="16"/>
                          <w:szCs w:val="16"/>
                        </w:rPr>
                      </w:pPr>
                    </w:p>
                    <w:p w:rsidR="009E302D" w:rsidRPr="0075056E" w:rsidRDefault="009E302D" w:rsidP="00315DF0">
                      <w:pPr>
                        <w:jc w:val="center"/>
                        <w:rPr>
                          <w:sz w:val="16"/>
                          <w:szCs w:val="16"/>
                        </w:rPr>
                      </w:pPr>
                    </w:p>
                  </w:txbxContent>
                </v:textbox>
              </v:shape>
            </v:group>
          </v:group>
        </w:pict>
      </w:r>
    </w:p>
    <w:p w:rsidR="00397AD8" w:rsidRDefault="008D7218" w:rsidP="00C20CCB">
      <w:pPr>
        <w:ind w:left="360"/>
        <w:jc w:val="center"/>
      </w:pPr>
      <w:r w:rsidRPr="00BD606D">
        <w:rPr>
          <w:b/>
          <w:sz w:val="28"/>
          <w:szCs w:val="28"/>
        </w:rPr>
        <w:t>Department of Homeland Security</w:t>
      </w:r>
    </w:p>
    <w:p w:rsidR="000A6593" w:rsidRPr="00BD606D" w:rsidRDefault="00B57F97" w:rsidP="00C20CCB">
      <w:pPr>
        <w:ind w:left="360"/>
        <w:jc w:val="center"/>
        <w:rPr>
          <w:sz w:val="21"/>
          <w:szCs w:val="21"/>
        </w:rPr>
      </w:pPr>
      <w:r w:rsidRPr="00BD606D">
        <w:rPr>
          <w:sz w:val="21"/>
          <w:szCs w:val="21"/>
        </w:rPr>
        <w:fldChar w:fldCharType="begin"/>
      </w:r>
      <w:r w:rsidR="0033214E" w:rsidRPr="00BD606D">
        <w:rPr>
          <w:sz w:val="21"/>
          <w:szCs w:val="21"/>
        </w:rPr>
        <w:instrText xml:space="preserve"> INCLUDEPICTURE "http://wow.uscgaux.info/Uploads_wowII/V-DEPT/images/vsc_web_title.gif" \* MERGEFORMATINET </w:instrText>
      </w:r>
      <w:r w:rsidRPr="00BD606D">
        <w:rPr>
          <w:sz w:val="21"/>
          <w:szCs w:val="21"/>
        </w:rPr>
        <w:fldChar w:fldCharType="end"/>
      </w:r>
      <w:r w:rsidR="008D7218" w:rsidRPr="00BD606D">
        <w:rPr>
          <w:b/>
          <w:sz w:val="28"/>
          <w:szCs w:val="21"/>
        </w:rPr>
        <w:t>UNITED STATES COAST GUARD AUXILIARY</w:t>
      </w:r>
      <w:r w:rsidR="008D7218" w:rsidRPr="00BD606D">
        <w:rPr>
          <w:sz w:val="21"/>
          <w:szCs w:val="21"/>
        </w:rPr>
        <w:br/>
      </w:r>
      <w:r w:rsidR="008D7218" w:rsidRPr="00BD606D">
        <w:rPr>
          <w:b/>
          <w:i/>
          <w:sz w:val="28"/>
          <w:szCs w:val="21"/>
        </w:rPr>
        <w:t>Flotilla 37 Ipswich</w:t>
      </w:r>
      <w:r w:rsidR="008D7218" w:rsidRPr="00BD606D">
        <w:rPr>
          <w:sz w:val="21"/>
          <w:szCs w:val="21"/>
        </w:rPr>
        <w:br/>
      </w:r>
      <w:r w:rsidR="008D7218" w:rsidRPr="00BD606D">
        <w:rPr>
          <w:b/>
          <w:sz w:val="21"/>
          <w:szCs w:val="21"/>
        </w:rPr>
        <w:t>Division 3 First District – Northern Region</w:t>
      </w:r>
    </w:p>
    <w:p w:rsidR="00E66276" w:rsidRPr="00BD606D" w:rsidRDefault="00562117" w:rsidP="00C20CCB">
      <w:pPr>
        <w:ind w:left="360"/>
        <w:jc w:val="center"/>
        <w:rPr>
          <w:b/>
          <w:sz w:val="32"/>
          <w:szCs w:val="32"/>
        </w:rPr>
      </w:pPr>
      <w:r>
        <w:rPr>
          <w:b/>
          <w:sz w:val="32"/>
          <w:szCs w:val="32"/>
        </w:rPr>
        <w:t xml:space="preserve">Flotilla Meeting </w:t>
      </w:r>
      <w:r w:rsidRPr="00562117">
        <w:rPr>
          <w:b/>
          <w:color w:val="FF0000"/>
          <w:sz w:val="32"/>
          <w:szCs w:val="32"/>
        </w:rPr>
        <w:t>Minutes</w:t>
      </w:r>
    </w:p>
    <w:p w:rsidR="00B230A0" w:rsidRPr="00BD606D" w:rsidRDefault="00F80A02" w:rsidP="00C20CCB">
      <w:pPr>
        <w:ind w:left="360"/>
        <w:jc w:val="center"/>
        <w:rPr>
          <w:b/>
        </w:rPr>
      </w:pPr>
      <w:r>
        <w:rPr>
          <w:b/>
        </w:rPr>
        <w:t>September 08</w:t>
      </w:r>
      <w:r w:rsidR="000B010A" w:rsidRPr="00BD606D">
        <w:rPr>
          <w:b/>
        </w:rPr>
        <w:t xml:space="preserve">, </w:t>
      </w:r>
      <w:r w:rsidR="00F67E1D" w:rsidRPr="00BD606D">
        <w:rPr>
          <w:b/>
        </w:rPr>
        <w:t>2020</w:t>
      </w:r>
      <w:r w:rsidR="00673D46">
        <w:rPr>
          <w:b/>
        </w:rPr>
        <w:t xml:space="preserve"> - </w:t>
      </w:r>
      <w:r w:rsidR="00F67E1D" w:rsidRPr="00BD606D">
        <w:rPr>
          <w:b/>
        </w:rPr>
        <w:t>1900 hrs</w:t>
      </w:r>
      <w:r w:rsidR="000D5DA0" w:rsidRPr="00BD606D">
        <w:rPr>
          <w:b/>
        </w:rPr>
        <w:t>.</w:t>
      </w:r>
    </w:p>
    <w:p w:rsidR="001F6CED" w:rsidRPr="00BD606D" w:rsidRDefault="00D50C43" w:rsidP="00C20CCB">
      <w:pPr>
        <w:ind w:left="360"/>
        <w:jc w:val="center"/>
        <w:rPr>
          <w:b/>
        </w:rPr>
      </w:pPr>
      <w:r>
        <w:rPr>
          <w:b/>
          <w:sz w:val="28"/>
          <w:szCs w:val="28"/>
        </w:rPr>
        <w:t xml:space="preserve">By Video </w:t>
      </w:r>
      <w:r w:rsidR="003179A2" w:rsidRPr="00BD606D">
        <w:rPr>
          <w:b/>
          <w:sz w:val="28"/>
          <w:szCs w:val="28"/>
        </w:rPr>
        <w:t xml:space="preserve">Conference </w:t>
      </w:r>
      <w:r w:rsidR="00E660B5" w:rsidRPr="00BD606D">
        <w:rPr>
          <w:b/>
          <w:sz w:val="28"/>
          <w:szCs w:val="28"/>
        </w:rPr>
        <w:t>C</w:t>
      </w:r>
      <w:r w:rsidR="003179A2" w:rsidRPr="00BD606D">
        <w:rPr>
          <w:b/>
          <w:sz w:val="28"/>
          <w:szCs w:val="28"/>
        </w:rPr>
        <w:t>all</w:t>
      </w:r>
      <w:r w:rsidR="00B57F97" w:rsidRPr="00BD606D">
        <w:fldChar w:fldCharType="begin"/>
      </w:r>
      <w:r w:rsidR="001F6CED" w:rsidRPr="00BD606D">
        <w:instrText xml:space="preserve"> INCLUDEPICTURE "https://www.ipswichma.gov/ImageRepository/Document?documentID=3818" \* MERGEFORMATINET </w:instrText>
      </w:r>
      <w:r w:rsidR="00B57F97" w:rsidRPr="00BD606D">
        <w:fldChar w:fldCharType="end"/>
      </w:r>
    </w:p>
    <w:p w:rsidR="0032361C" w:rsidRPr="00BD606D" w:rsidRDefault="0032361C" w:rsidP="001F6CED">
      <w:pPr>
        <w:rPr>
          <w:b/>
        </w:rPr>
      </w:pPr>
    </w:p>
    <w:p w:rsidR="000D5DA0" w:rsidRPr="00BD606D" w:rsidRDefault="000D5DA0" w:rsidP="00E66276">
      <w:pPr>
        <w:rPr>
          <w:b/>
        </w:rPr>
      </w:pPr>
    </w:p>
    <w:p w:rsidR="00A96B2F" w:rsidRPr="00BD606D" w:rsidRDefault="00A96B2F" w:rsidP="00E66276">
      <w:pPr>
        <w:rPr>
          <w:b/>
        </w:rPr>
      </w:pPr>
    </w:p>
    <w:p w:rsidR="00B005E7" w:rsidRPr="00734773" w:rsidRDefault="00B005E7" w:rsidP="00E66276">
      <w:pPr>
        <w:rPr>
          <w:b/>
          <w:sz w:val="22"/>
          <w:szCs w:val="22"/>
        </w:rPr>
      </w:pPr>
    </w:p>
    <w:p w:rsidR="00E66276" w:rsidRPr="00734773" w:rsidRDefault="00AA4933" w:rsidP="00C7037B">
      <w:pPr>
        <w:rPr>
          <w:b/>
          <w:sz w:val="22"/>
          <w:szCs w:val="22"/>
        </w:rPr>
      </w:pPr>
      <w:r w:rsidRPr="00734773">
        <w:rPr>
          <w:b/>
          <w:sz w:val="22"/>
          <w:szCs w:val="22"/>
        </w:rPr>
        <w:t>F</w:t>
      </w:r>
      <w:r w:rsidR="00F22E5E" w:rsidRPr="00734773">
        <w:rPr>
          <w:b/>
          <w:sz w:val="22"/>
          <w:szCs w:val="22"/>
        </w:rPr>
        <w:t>ormal Meeting</w:t>
      </w:r>
      <w:r w:rsidR="00784EB3" w:rsidRPr="00734773">
        <w:rPr>
          <w:b/>
          <w:sz w:val="22"/>
          <w:szCs w:val="22"/>
        </w:rPr>
        <w:t>by</w:t>
      </w:r>
      <w:r w:rsidR="00482DBC" w:rsidRPr="00734773">
        <w:rPr>
          <w:b/>
          <w:sz w:val="22"/>
          <w:szCs w:val="22"/>
        </w:rPr>
        <w:t xml:space="preserve">Audio &amp; Video </w:t>
      </w:r>
      <w:r w:rsidR="004E1A4D" w:rsidRPr="00734773">
        <w:rPr>
          <w:b/>
          <w:sz w:val="22"/>
          <w:szCs w:val="22"/>
        </w:rPr>
        <w:t>Conference Call</w:t>
      </w:r>
    </w:p>
    <w:p w:rsidR="00D24790" w:rsidRPr="00734773" w:rsidRDefault="00E66276" w:rsidP="003D5C4E">
      <w:pPr>
        <w:pStyle w:val="ListParagraph"/>
        <w:numPr>
          <w:ilvl w:val="0"/>
          <w:numId w:val="37"/>
        </w:numPr>
        <w:spacing w:after="160" w:line="259" w:lineRule="auto"/>
        <w:rPr>
          <w:rFonts w:ascii="Times New Roman" w:hAnsi="Times New Roman" w:cs="Times New Roman"/>
          <w:b/>
          <w:bCs/>
        </w:rPr>
      </w:pPr>
      <w:r w:rsidRPr="00734773">
        <w:rPr>
          <w:rFonts w:ascii="Times New Roman" w:hAnsi="Times New Roman" w:cs="Times New Roman"/>
          <w:b/>
          <w:bCs/>
        </w:rPr>
        <w:t>Call to Order</w:t>
      </w:r>
      <w:r w:rsidR="00581893" w:rsidRPr="00734773">
        <w:rPr>
          <w:rFonts w:ascii="Times New Roman" w:hAnsi="Times New Roman" w:cs="Times New Roman"/>
          <w:b/>
          <w:bCs/>
        </w:rPr>
        <w:t>–</w:t>
      </w:r>
      <w:r w:rsidR="00B463D2" w:rsidRPr="00734773">
        <w:rPr>
          <w:rFonts w:ascii="Times New Roman" w:hAnsi="Times New Roman" w:cs="Times New Roman"/>
          <w:b/>
          <w:bCs/>
        </w:rPr>
        <w:t xml:space="preserve"> 1907</w:t>
      </w:r>
      <w:r w:rsidR="00581893" w:rsidRPr="00734773">
        <w:rPr>
          <w:rFonts w:ascii="Times New Roman" w:hAnsi="Times New Roman" w:cs="Times New Roman"/>
          <w:b/>
          <w:bCs/>
        </w:rPr>
        <w:t>hrs</w:t>
      </w:r>
    </w:p>
    <w:p w:rsidR="00440214" w:rsidRPr="00734773" w:rsidRDefault="00440214" w:rsidP="003D5C4E">
      <w:pPr>
        <w:pStyle w:val="ListParagraph"/>
        <w:numPr>
          <w:ilvl w:val="0"/>
          <w:numId w:val="37"/>
        </w:numPr>
        <w:spacing w:after="160" w:line="259" w:lineRule="auto"/>
        <w:rPr>
          <w:rFonts w:ascii="Times New Roman" w:hAnsi="Times New Roman" w:cs="Times New Roman"/>
          <w:b/>
          <w:bCs/>
        </w:rPr>
      </w:pPr>
      <w:r w:rsidRPr="00734773">
        <w:rPr>
          <w:rFonts w:ascii="Times New Roman" w:hAnsi="Times New Roman" w:cs="Times New Roman"/>
          <w:b/>
          <w:bCs/>
        </w:rPr>
        <w:t xml:space="preserve">Pledge of </w:t>
      </w:r>
      <w:r w:rsidR="00A71B07" w:rsidRPr="00734773">
        <w:rPr>
          <w:rFonts w:ascii="Times New Roman" w:hAnsi="Times New Roman" w:cs="Times New Roman"/>
          <w:b/>
          <w:bCs/>
        </w:rPr>
        <w:t>Allegiance</w:t>
      </w:r>
    </w:p>
    <w:p w:rsidR="001E0BC8" w:rsidRPr="00734773" w:rsidRDefault="00E66276" w:rsidP="001E0BC8">
      <w:pPr>
        <w:pStyle w:val="ListParagraph"/>
        <w:numPr>
          <w:ilvl w:val="0"/>
          <w:numId w:val="37"/>
        </w:numPr>
        <w:spacing w:after="160" w:line="259" w:lineRule="auto"/>
        <w:rPr>
          <w:rFonts w:ascii="Times New Roman" w:hAnsi="Times New Roman" w:cs="Times New Roman"/>
        </w:rPr>
      </w:pPr>
      <w:r w:rsidRPr="00734773">
        <w:rPr>
          <w:rFonts w:ascii="Times New Roman" w:hAnsi="Times New Roman" w:cs="Times New Roman"/>
          <w:b/>
          <w:bCs/>
        </w:rPr>
        <w:t>Moment of Silence</w:t>
      </w:r>
      <w:r w:rsidR="00D24790" w:rsidRPr="00734773">
        <w:rPr>
          <w:rFonts w:ascii="Times New Roman" w:hAnsi="Times New Roman" w:cs="Times New Roman"/>
        </w:rPr>
        <w:t xml:space="preserve">, </w:t>
      </w:r>
      <w:r w:rsidR="00680430" w:rsidRPr="00734773">
        <w:rPr>
          <w:rFonts w:ascii="Times New Roman" w:hAnsi="Times New Roman" w:cs="Times New Roman"/>
        </w:rPr>
        <w:t>remembering:</w:t>
      </w:r>
      <w:r w:rsidR="005B2E6D">
        <w:rPr>
          <w:rFonts w:ascii="Times New Roman" w:hAnsi="Times New Roman" w:cs="Times New Roman"/>
        </w:rPr>
        <w:t xml:space="preserve"> </w:t>
      </w:r>
      <w:r w:rsidR="00173432" w:rsidRPr="00734773">
        <w:rPr>
          <w:rFonts w:ascii="Times New Roman" w:hAnsi="Times New Roman" w:cs="Times New Roman"/>
        </w:rPr>
        <w:t>those</w:t>
      </w:r>
      <w:r w:rsidR="005B2E6D">
        <w:rPr>
          <w:rFonts w:ascii="Times New Roman" w:hAnsi="Times New Roman" w:cs="Times New Roman"/>
        </w:rPr>
        <w:t xml:space="preserve"> </w:t>
      </w:r>
      <w:r w:rsidR="0042268F" w:rsidRPr="00734773">
        <w:rPr>
          <w:rFonts w:ascii="Times New Roman" w:hAnsi="Times New Roman" w:cs="Times New Roman"/>
        </w:rPr>
        <w:t xml:space="preserve">who’ve </w:t>
      </w:r>
      <w:r w:rsidR="00D24790" w:rsidRPr="00734773">
        <w:rPr>
          <w:rFonts w:ascii="Times New Roman" w:hAnsi="Times New Roman" w:cs="Times New Roman"/>
        </w:rPr>
        <w:t>crossed the bar</w:t>
      </w:r>
      <w:r w:rsidR="000B1FA0" w:rsidRPr="00734773">
        <w:rPr>
          <w:rFonts w:ascii="Times New Roman" w:hAnsi="Times New Roman" w:cs="Times New Roman"/>
        </w:rPr>
        <w:t xml:space="preserve">, </w:t>
      </w:r>
      <w:r w:rsidR="00D65068" w:rsidRPr="00734773">
        <w:rPr>
          <w:rFonts w:ascii="Times New Roman" w:hAnsi="Times New Roman" w:cs="Times New Roman"/>
        </w:rPr>
        <w:t xml:space="preserve">those </w:t>
      </w:r>
      <w:r w:rsidR="00CE1557" w:rsidRPr="00734773">
        <w:rPr>
          <w:rFonts w:ascii="Times New Roman" w:hAnsi="Times New Roman" w:cs="Times New Roman"/>
        </w:rPr>
        <w:t xml:space="preserve">in harm’s way </w:t>
      </w:r>
      <w:r w:rsidR="00D65068" w:rsidRPr="00734773">
        <w:rPr>
          <w:rFonts w:ascii="Times New Roman" w:hAnsi="Times New Roman" w:cs="Times New Roman"/>
        </w:rPr>
        <w:t xml:space="preserve">on active duty </w:t>
      </w:r>
      <w:r w:rsidR="00680430" w:rsidRPr="00734773">
        <w:rPr>
          <w:rFonts w:ascii="Times New Roman" w:hAnsi="Times New Roman" w:cs="Times New Roman"/>
        </w:rPr>
        <w:t>&amp;</w:t>
      </w:r>
      <w:r w:rsidR="005B2E6D">
        <w:rPr>
          <w:rFonts w:ascii="Times New Roman" w:hAnsi="Times New Roman" w:cs="Times New Roman"/>
        </w:rPr>
        <w:t xml:space="preserve"> </w:t>
      </w:r>
      <w:r w:rsidR="000B1FA0" w:rsidRPr="00734773">
        <w:rPr>
          <w:rFonts w:ascii="Times New Roman" w:hAnsi="Times New Roman" w:cs="Times New Roman"/>
        </w:rPr>
        <w:t xml:space="preserve">the </w:t>
      </w:r>
      <w:r w:rsidR="006E0201" w:rsidRPr="00734773">
        <w:rPr>
          <w:rFonts w:ascii="Times New Roman" w:hAnsi="Times New Roman" w:cs="Times New Roman"/>
        </w:rPr>
        <w:t xml:space="preserve">Covid-19 </w:t>
      </w:r>
      <w:r w:rsidR="00D033FE" w:rsidRPr="00734773">
        <w:rPr>
          <w:rFonts w:ascii="Times New Roman" w:hAnsi="Times New Roman" w:cs="Times New Roman"/>
        </w:rPr>
        <w:t>~</w:t>
      </w:r>
      <w:r w:rsidR="00581893" w:rsidRPr="00734773">
        <w:rPr>
          <w:rFonts w:ascii="Times New Roman" w:hAnsi="Times New Roman" w:cs="Times New Roman"/>
        </w:rPr>
        <w:t>200</w:t>
      </w:r>
      <w:r w:rsidR="000B1FA0" w:rsidRPr="00734773">
        <w:rPr>
          <w:rFonts w:ascii="Times New Roman" w:hAnsi="Times New Roman" w:cs="Times New Roman"/>
        </w:rPr>
        <w:t>,000</w:t>
      </w:r>
      <w:r w:rsidR="00EC3565" w:rsidRPr="00734773">
        <w:rPr>
          <w:rFonts w:ascii="Times New Roman" w:hAnsi="Times New Roman" w:cs="Times New Roman"/>
        </w:rPr>
        <w:t xml:space="preserve"> dead</w:t>
      </w:r>
      <w:r w:rsidR="001E0BC8" w:rsidRPr="00734773">
        <w:rPr>
          <w:rFonts w:ascii="Times New Roman" w:hAnsi="Times New Roman" w:cs="Times New Roman"/>
        </w:rPr>
        <w:br/>
      </w:r>
    </w:p>
    <w:p w:rsidR="000D5DA0" w:rsidRPr="00734773" w:rsidRDefault="009B52EB" w:rsidP="001F2806">
      <w:pPr>
        <w:pStyle w:val="ListParagraph"/>
        <w:numPr>
          <w:ilvl w:val="0"/>
          <w:numId w:val="37"/>
        </w:numPr>
        <w:spacing w:after="160" w:line="259" w:lineRule="auto"/>
        <w:rPr>
          <w:rFonts w:ascii="Times New Roman" w:hAnsi="Times New Roman" w:cs="Times New Roman"/>
        </w:rPr>
      </w:pPr>
      <w:r w:rsidRPr="00734773">
        <w:rPr>
          <w:rFonts w:ascii="Times New Roman" w:hAnsi="Times New Roman" w:cs="Times New Roman"/>
          <w:b/>
          <w:bCs/>
        </w:rPr>
        <w:t>Roll Call &amp;</w:t>
      </w:r>
      <w:r w:rsidR="00E66276" w:rsidRPr="00734773">
        <w:rPr>
          <w:rFonts w:ascii="Times New Roman" w:hAnsi="Times New Roman" w:cs="Times New Roman"/>
          <w:b/>
          <w:bCs/>
        </w:rPr>
        <w:t>Introduction of Guests</w:t>
      </w:r>
      <w:r w:rsidR="00A67E73" w:rsidRPr="00734773">
        <w:rPr>
          <w:rFonts w:ascii="Times New Roman" w:hAnsi="Times New Roman" w:cs="Times New Roman"/>
          <w:b/>
          <w:bCs/>
          <w:iCs/>
        </w:rPr>
        <w:t xml:space="preserve">/ </w:t>
      </w:r>
      <w:r w:rsidR="00E66276" w:rsidRPr="00734773">
        <w:rPr>
          <w:rFonts w:ascii="Times New Roman" w:hAnsi="Times New Roman" w:cs="Times New Roman"/>
          <w:b/>
          <w:bCs/>
          <w:iCs/>
        </w:rPr>
        <w:t>New Member</w:t>
      </w:r>
      <w:r w:rsidR="000D5DA0" w:rsidRPr="00734773">
        <w:rPr>
          <w:rFonts w:ascii="Times New Roman" w:hAnsi="Times New Roman" w:cs="Times New Roman"/>
          <w:b/>
          <w:bCs/>
          <w:iCs/>
        </w:rPr>
        <w:t>s</w:t>
      </w:r>
    </w:p>
    <w:p w:rsidR="00F80A02" w:rsidRPr="00734773" w:rsidRDefault="007A0996" w:rsidP="00B60EC8">
      <w:pPr>
        <w:pStyle w:val="ListParagraph"/>
        <w:numPr>
          <w:ilvl w:val="1"/>
          <w:numId w:val="37"/>
        </w:numPr>
        <w:spacing w:after="160" w:line="259" w:lineRule="auto"/>
        <w:rPr>
          <w:rFonts w:ascii="Times New Roman" w:hAnsi="Times New Roman" w:cs="Times New Roman"/>
          <w:iCs/>
        </w:rPr>
      </w:pPr>
      <w:r w:rsidRPr="00734773">
        <w:rPr>
          <w:rFonts w:ascii="Times New Roman" w:hAnsi="Times New Roman" w:cs="Times New Roman"/>
          <w:iCs/>
        </w:rPr>
        <w:t>Guest</w:t>
      </w:r>
      <w:r w:rsidR="00B005E7" w:rsidRPr="00734773">
        <w:rPr>
          <w:rFonts w:ascii="Times New Roman" w:hAnsi="Times New Roman" w:cs="Times New Roman"/>
          <w:iCs/>
        </w:rPr>
        <w:t>s:</w:t>
      </w:r>
      <w:r w:rsidR="002E75A7" w:rsidRPr="00734773">
        <w:rPr>
          <w:rFonts w:ascii="Times New Roman" w:hAnsi="Times New Roman" w:cs="Times New Roman"/>
          <w:iCs/>
        </w:rPr>
        <w:tab/>
      </w:r>
      <w:r w:rsidR="002E75A7" w:rsidRPr="00734773">
        <w:rPr>
          <w:rFonts w:ascii="Times New Roman" w:hAnsi="Times New Roman" w:cs="Times New Roman"/>
          <w:iCs/>
        </w:rPr>
        <w:tab/>
      </w:r>
      <w:r w:rsidR="00C53D18" w:rsidRPr="00734773">
        <w:rPr>
          <w:rFonts w:ascii="Times New Roman" w:hAnsi="Times New Roman" w:cs="Times New Roman"/>
          <w:iCs/>
        </w:rPr>
        <w:tab/>
      </w:r>
      <w:r w:rsidR="00F80A02" w:rsidRPr="00734773">
        <w:rPr>
          <w:rFonts w:ascii="Times New Roman" w:hAnsi="Times New Roman" w:cs="Times New Roman"/>
          <w:iCs/>
        </w:rPr>
        <w:t>Debbie Jaferian</w:t>
      </w:r>
      <w:r w:rsidR="00BF5A08" w:rsidRPr="00734773">
        <w:rPr>
          <w:rFonts w:ascii="Times New Roman" w:hAnsi="Times New Roman" w:cs="Times New Roman"/>
          <w:iCs/>
        </w:rPr>
        <w:t xml:space="preserve">, </w:t>
      </w:r>
      <w:r w:rsidR="008F3F2A" w:rsidRPr="00734773">
        <w:rPr>
          <w:rFonts w:ascii="Times New Roman" w:hAnsi="Times New Roman" w:cs="Times New Roman"/>
          <w:iCs/>
        </w:rPr>
        <w:t>Kristina Donehew</w:t>
      </w:r>
      <w:r w:rsidR="00B60EC8" w:rsidRPr="00734773">
        <w:rPr>
          <w:rFonts w:ascii="Times New Roman" w:hAnsi="Times New Roman" w:cs="Times New Roman"/>
          <w:iCs/>
        </w:rPr>
        <w:t xml:space="preserve">, </w:t>
      </w:r>
      <w:r w:rsidR="00B56D43" w:rsidRPr="00734773">
        <w:rPr>
          <w:rFonts w:ascii="Times New Roman" w:hAnsi="Times New Roman" w:cs="Times New Roman"/>
          <w:iCs/>
        </w:rPr>
        <w:t>Erika &amp; John Turner</w:t>
      </w:r>
    </w:p>
    <w:p w:rsidR="00E75D4A" w:rsidRPr="00734773" w:rsidRDefault="001F216F" w:rsidP="004A0BC0">
      <w:pPr>
        <w:pStyle w:val="ListParagraph"/>
        <w:numPr>
          <w:ilvl w:val="1"/>
          <w:numId w:val="37"/>
        </w:numPr>
        <w:spacing w:after="160" w:line="259" w:lineRule="auto"/>
        <w:rPr>
          <w:rFonts w:ascii="Times New Roman" w:hAnsi="Times New Roman" w:cs="Times New Roman"/>
        </w:rPr>
      </w:pPr>
      <w:r w:rsidRPr="00734773">
        <w:rPr>
          <w:rFonts w:ascii="Times New Roman" w:hAnsi="Times New Roman" w:cs="Times New Roman"/>
          <w:iCs/>
        </w:rPr>
        <w:t>New Members:</w:t>
      </w:r>
      <w:r w:rsidR="004A0BC0" w:rsidRPr="00734773">
        <w:rPr>
          <w:rFonts w:ascii="Times New Roman" w:hAnsi="Times New Roman" w:cs="Times New Roman"/>
          <w:iCs/>
        </w:rPr>
        <w:tab/>
      </w:r>
      <w:r w:rsidR="004A0BC0" w:rsidRPr="00734773">
        <w:rPr>
          <w:rFonts w:ascii="Times New Roman" w:hAnsi="Times New Roman" w:cs="Times New Roman"/>
          <w:iCs/>
        </w:rPr>
        <w:tab/>
      </w:r>
      <w:r w:rsidR="00D6572B" w:rsidRPr="00734773">
        <w:rPr>
          <w:rFonts w:ascii="Times New Roman" w:hAnsi="Times New Roman" w:cs="Times New Roman"/>
          <w:iCs/>
        </w:rPr>
        <w:t>Britt Hultgren</w:t>
      </w:r>
      <w:r w:rsidR="0032327D" w:rsidRPr="00734773">
        <w:rPr>
          <w:rFonts w:ascii="Times New Roman" w:hAnsi="Times New Roman" w:cs="Times New Roman"/>
          <w:iCs/>
        </w:rPr>
        <w:t>, Suzanne Smetana</w:t>
      </w:r>
      <w:r w:rsidR="00B005E7" w:rsidRPr="00734773">
        <w:rPr>
          <w:rFonts w:ascii="Times New Roman" w:hAnsi="Times New Roman" w:cs="Times New Roman"/>
          <w:iCs/>
        </w:rPr>
        <w:t xml:space="preserve">, </w:t>
      </w:r>
    </w:p>
    <w:p w:rsidR="00D6572B" w:rsidRPr="00734773" w:rsidRDefault="00E75D4A" w:rsidP="003D5C4E">
      <w:pPr>
        <w:pStyle w:val="ListParagraph"/>
        <w:numPr>
          <w:ilvl w:val="1"/>
          <w:numId w:val="37"/>
        </w:numPr>
        <w:spacing w:after="160" w:line="259" w:lineRule="auto"/>
        <w:rPr>
          <w:rFonts w:ascii="Times New Roman" w:hAnsi="Times New Roman" w:cs="Times New Roman"/>
        </w:rPr>
      </w:pPr>
      <w:r w:rsidRPr="00734773">
        <w:rPr>
          <w:rFonts w:ascii="Times New Roman" w:hAnsi="Times New Roman" w:cs="Times New Roman"/>
          <w:iCs/>
        </w:rPr>
        <w:t>Transfer:</w:t>
      </w:r>
      <w:r w:rsidRPr="00734773">
        <w:rPr>
          <w:rFonts w:ascii="Times New Roman" w:hAnsi="Times New Roman" w:cs="Times New Roman"/>
          <w:iCs/>
        </w:rPr>
        <w:tab/>
      </w:r>
      <w:r w:rsidRPr="00734773">
        <w:rPr>
          <w:rFonts w:ascii="Times New Roman" w:hAnsi="Times New Roman" w:cs="Times New Roman"/>
          <w:iCs/>
        </w:rPr>
        <w:tab/>
      </w:r>
    </w:p>
    <w:p w:rsidR="00734884" w:rsidRPr="00734773" w:rsidRDefault="007A0996" w:rsidP="003D5C4E">
      <w:pPr>
        <w:pStyle w:val="ListParagraph"/>
        <w:numPr>
          <w:ilvl w:val="1"/>
          <w:numId w:val="37"/>
        </w:numPr>
        <w:spacing w:after="160" w:line="259" w:lineRule="auto"/>
        <w:rPr>
          <w:rFonts w:ascii="Times New Roman" w:hAnsi="Times New Roman" w:cs="Times New Roman"/>
        </w:rPr>
      </w:pPr>
      <w:r w:rsidRPr="00734773">
        <w:rPr>
          <w:rFonts w:ascii="Times New Roman" w:hAnsi="Times New Roman" w:cs="Times New Roman"/>
          <w:iCs/>
        </w:rPr>
        <w:t>Apologies</w:t>
      </w:r>
      <w:r w:rsidR="00B005E7" w:rsidRPr="00734773">
        <w:rPr>
          <w:rFonts w:ascii="Times New Roman" w:hAnsi="Times New Roman" w:cs="Times New Roman"/>
          <w:iCs/>
        </w:rPr>
        <w:t>:</w:t>
      </w:r>
      <w:r w:rsidR="002E75A7" w:rsidRPr="00734773">
        <w:rPr>
          <w:rFonts w:ascii="Times New Roman" w:hAnsi="Times New Roman" w:cs="Times New Roman"/>
          <w:iCs/>
        </w:rPr>
        <w:tab/>
      </w:r>
      <w:r w:rsidR="002E75A7" w:rsidRPr="00734773">
        <w:rPr>
          <w:rFonts w:ascii="Times New Roman" w:hAnsi="Times New Roman" w:cs="Times New Roman"/>
          <w:iCs/>
        </w:rPr>
        <w:tab/>
      </w:r>
      <w:r w:rsidR="00C53D18" w:rsidRPr="00734773">
        <w:rPr>
          <w:rFonts w:ascii="Times New Roman" w:hAnsi="Times New Roman" w:cs="Times New Roman"/>
          <w:iCs/>
        </w:rPr>
        <w:t xml:space="preserve">Anthony McCauliff, </w:t>
      </w:r>
      <w:r w:rsidR="002A4949" w:rsidRPr="00734773">
        <w:rPr>
          <w:rFonts w:ascii="Times New Roman" w:hAnsi="Times New Roman" w:cs="Times New Roman"/>
          <w:iCs/>
        </w:rPr>
        <w:t xml:space="preserve">Alyssa Grieco, </w:t>
      </w:r>
      <w:r w:rsidR="00757ECA" w:rsidRPr="00734773">
        <w:rPr>
          <w:rFonts w:ascii="Times New Roman" w:hAnsi="Times New Roman" w:cs="Times New Roman"/>
          <w:iCs/>
        </w:rPr>
        <w:t>Ron Boisvert</w:t>
      </w:r>
      <w:r w:rsidR="00B07079">
        <w:rPr>
          <w:rFonts w:ascii="Times New Roman" w:hAnsi="Times New Roman" w:cs="Times New Roman"/>
          <w:iCs/>
        </w:rPr>
        <w:t>, Paul Aquipel</w:t>
      </w:r>
    </w:p>
    <w:p w:rsidR="000342F3" w:rsidRPr="00734773" w:rsidRDefault="000342F3" w:rsidP="00734884">
      <w:pPr>
        <w:pStyle w:val="ListParagraph"/>
        <w:spacing w:after="160" w:line="259" w:lineRule="auto"/>
        <w:ind w:left="1440"/>
        <w:rPr>
          <w:rFonts w:ascii="Times New Roman" w:hAnsi="Times New Roman" w:cs="Times New Roman"/>
        </w:rPr>
      </w:pPr>
    </w:p>
    <w:p w:rsidR="00BA1A4B" w:rsidRPr="00734773" w:rsidRDefault="00BA1A4B" w:rsidP="003D5C4E">
      <w:pPr>
        <w:pStyle w:val="ListParagraph"/>
        <w:numPr>
          <w:ilvl w:val="0"/>
          <w:numId w:val="37"/>
        </w:numPr>
        <w:spacing w:after="160" w:line="259" w:lineRule="auto"/>
        <w:rPr>
          <w:rFonts w:ascii="Times New Roman" w:hAnsi="Times New Roman" w:cs="Times New Roman"/>
          <w:b/>
          <w:bCs/>
        </w:rPr>
      </w:pPr>
      <w:r w:rsidRPr="00734773">
        <w:rPr>
          <w:rFonts w:ascii="Times New Roman" w:hAnsi="Times New Roman" w:cs="Times New Roman"/>
          <w:b/>
          <w:bCs/>
        </w:rPr>
        <w:t xml:space="preserve">Report </w:t>
      </w:r>
      <w:r w:rsidR="00B25DA8" w:rsidRPr="00734773">
        <w:rPr>
          <w:rFonts w:ascii="Times New Roman" w:hAnsi="Times New Roman" w:cs="Times New Roman"/>
          <w:b/>
          <w:bCs/>
        </w:rPr>
        <w:t>from District</w:t>
      </w:r>
    </w:p>
    <w:p w:rsidR="00CF3577" w:rsidRPr="00734773" w:rsidRDefault="00086C8F" w:rsidP="00CF3577">
      <w:pPr>
        <w:pStyle w:val="ListParagraph"/>
        <w:numPr>
          <w:ilvl w:val="1"/>
          <w:numId w:val="37"/>
        </w:numPr>
        <w:spacing w:after="160" w:line="259" w:lineRule="auto"/>
        <w:rPr>
          <w:rFonts w:ascii="Times New Roman" w:hAnsi="Times New Roman" w:cs="Times New Roman"/>
        </w:rPr>
      </w:pPr>
      <w:r w:rsidRPr="00734773">
        <w:rPr>
          <w:rFonts w:ascii="Times New Roman" w:hAnsi="Times New Roman" w:cs="Times New Roman"/>
        </w:rPr>
        <w:t xml:space="preserve">DCAPT SBOS </w:t>
      </w:r>
      <w:r w:rsidR="00D24790" w:rsidRPr="00734773">
        <w:rPr>
          <w:rFonts w:ascii="Times New Roman" w:hAnsi="Times New Roman" w:cs="Times New Roman"/>
        </w:rPr>
        <w:t>G</w:t>
      </w:r>
      <w:r w:rsidRPr="00734773">
        <w:rPr>
          <w:rFonts w:ascii="Times New Roman" w:hAnsi="Times New Roman" w:cs="Times New Roman"/>
        </w:rPr>
        <w:t xml:space="preserve">len </w:t>
      </w:r>
      <w:r w:rsidR="00D24790" w:rsidRPr="00734773">
        <w:rPr>
          <w:rFonts w:ascii="Times New Roman" w:hAnsi="Times New Roman" w:cs="Times New Roman"/>
        </w:rPr>
        <w:t>G</w:t>
      </w:r>
      <w:r w:rsidRPr="00734773">
        <w:rPr>
          <w:rFonts w:ascii="Times New Roman" w:hAnsi="Times New Roman" w:cs="Times New Roman"/>
        </w:rPr>
        <w:t>ayton</w:t>
      </w:r>
      <w:r w:rsidR="008D0913" w:rsidRPr="00734773">
        <w:rPr>
          <w:rFonts w:ascii="Times New Roman" w:hAnsi="Times New Roman" w:cs="Times New Roman"/>
        </w:rPr>
        <w:t xml:space="preserve"> – </w:t>
      </w:r>
    </w:p>
    <w:p w:rsidR="00A134EE" w:rsidRPr="00734773" w:rsidRDefault="00A134EE" w:rsidP="00734884">
      <w:pPr>
        <w:pStyle w:val="ListParagraph"/>
        <w:numPr>
          <w:ilvl w:val="2"/>
          <w:numId w:val="37"/>
        </w:numPr>
        <w:spacing w:after="160" w:line="259" w:lineRule="auto"/>
        <w:rPr>
          <w:rFonts w:ascii="Times New Roman" w:hAnsi="Times New Roman" w:cs="Times New Roman"/>
        </w:rPr>
      </w:pPr>
      <w:r w:rsidRPr="00734773">
        <w:rPr>
          <w:rFonts w:ascii="Times New Roman" w:hAnsi="Times New Roman" w:cs="Times New Roman"/>
        </w:rPr>
        <w:t>Elected vs Appointed</w:t>
      </w:r>
    </w:p>
    <w:p w:rsidR="004E2887" w:rsidRDefault="00DE0DE1" w:rsidP="004E2887">
      <w:pPr>
        <w:pStyle w:val="ListParagraph"/>
        <w:numPr>
          <w:ilvl w:val="2"/>
          <w:numId w:val="37"/>
        </w:numPr>
        <w:spacing w:after="160" w:line="259" w:lineRule="auto"/>
        <w:rPr>
          <w:rFonts w:ascii="Times New Roman" w:hAnsi="Times New Roman" w:cs="Times New Roman"/>
        </w:rPr>
      </w:pPr>
      <w:r w:rsidRPr="00734773">
        <w:rPr>
          <w:rFonts w:ascii="Times New Roman" w:hAnsi="Times New Roman" w:cs="Times New Roman"/>
        </w:rPr>
        <w:t>“</w:t>
      </w:r>
      <w:r w:rsidR="00734884" w:rsidRPr="00734773">
        <w:rPr>
          <w:rFonts w:ascii="Times New Roman" w:hAnsi="Times New Roman" w:cs="Times New Roman"/>
        </w:rPr>
        <w:t>Election Season</w:t>
      </w:r>
      <w:r w:rsidRPr="00734773">
        <w:rPr>
          <w:rFonts w:ascii="Times New Roman" w:hAnsi="Times New Roman" w:cs="Times New Roman"/>
        </w:rPr>
        <w:t xml:space="preserve">” - </w:t>
      </w:r>
      <w:r w:rsidR="00F02C58" w:rsidRPr="00734773">
        <w:rPr>
          <w:rFonts w:ascii="Times New Roman" w:hAnsi="Times New Roman" w:cs="Times New Roman"/>
        </w:rPr>
        <w:t xml:space="preserve"> District</w:t>
      </w:r>
      <w:r w:rsidR="00A134EE" w:rsidRPr="00734773">
        <w:rPr>
          <w:rFonts w:ascii="Times New Roman" w:hAnsi="Times New Roman" w:cs="Times New Roman"/>
        </w:rPr>
        <w:t>, Division and Flotilla</w:t>
      </w:r>
    </w:p>
    <w:p w:rsidR="00B463D2" w:rsidRPr="004E2887" w:rsidRDefault="00A134EE" w:rsidP="004E2887">
      <w:pPr>
        <w:pStyle w:val="ListParagraph"/>
        <w:numPr>
          <w:ilvl w:val="2"/>
          <w:numId w:val="37"/>
        </w:numPr>
        <w:spacing w:after="160" w:line="259" w:lineRule="auto"/>
        <w:rPr>
          <w:rFonts w:ascii="Times New Roman" w:hAnsi="Times New Roman" w:cs="Times New Roman"/>
        </w:rPr>
      </w:pPr>
      <w:r w:rsidRPr="004E2887">
        <w:t>Who’s el</w:t>
      </w:r>
      <w:r w:rsidR="00D0515E" w:rsidRPr="004E2887">
        <w:t>i</w:t>
      </w:r>
      <w:r w:rsidRPr="004E2887">
        <w:t>gible</w:t>
      </w:r>
      <w:r w:rsidR="00D0515E" w:rsidRPr="004E2887">
        <w:t>?</w:t>
      </w:r>
      <w:r w:rsidR="00B463D2" w:rsidRPr="004E2887">
        <w:t xml:space="preserve"> Anyone who is </w:t>
      </w:r>
      <w:r w:rsidR="00801F9E" w:rsidRPr="004E2887">
        <w:t>operationally</w:t>
      </w:r>
      <w:r w:rsidR="00B463D2" w:rsidRPr="004E2887">
        <w:t xml:space="preserve"> qualified (VE, PVA, </w:t>
      </w:r>
      <w:r w:rsidR="004E2887">
        <w:t>Instructor etc.</w:t>
      </w:r>
      <w:r w:rsidR="00B463D2" w:rsidRPr="004E2887">
        <w:t>)</w:t>
      </w:r>
      <w:proofErr w:type="gramStart"/>
      <w:r w:rsidR="00B463D2" w:rsidRPr="004E2887">
        <w:t>..</w:t>
      </w:r>
      <w:proofErr w:type="gramEnd"/>
    </w:p>
    <w:p w:rsidR="00B07079" w:rsidRDefault="00B463D2" w:rsidP="00B07079">
      <w:pPr>
        <w:ind w:left="360"/>
        <w:rPr>
          <w:sz w:val="22"/>
          <w:szCs w:val="22"/>
        </w:rPr>
      </w:pPr>
      <w:r w:rsidRPr="00734773">
        <w:rPr>
          <w:sz w:val="22"/>
          <w:szCs w:val="22"/>
        </w:rPr>
        <w:t>This a big week because elections are being held for the first time on</w:t>
      </w:r>
      <w:r w:rsidR="006C5AF7" w:rsidRPr="00734773">
        <w:rPr>
          <w:sz w:val="22"/>
          <w:szCs w:val="22"/>
        </w:rPr>
        <w:t>-</w:t>
      </w:r>
      <w:r w:rsidRPr="00734773">
        <w:rPr>
          <w:sz w:val="22"/>
          <w:szCs w:val="22"/>
        </w:rPr>
        <w:t>line. A new Commodore and chief of Staff are being elected.</w:t>
      </w:r>
    </w:p>
    <w:p w:rsidR="00B07079" w:rsidRDefault="00B07079" w:rsidP="00B07079">
      <w:pPr>
        <w:ind w:left="360"/>
        <w:rPr>
          <w:sz w:val="22"/>
          <w:szCs w:val="22"/>
        </w:rPr>
      </w:pPr>
      <w:r w:rsidRPr="00734773">
        <w:rPr>
          <w:sz w:val="22"/>
          <w:szCs w:val="22"/>
        </w:rPr>
        <w:t xml:space="preserve">Glen explained the election process for Division and Flotilla Commanders and Vice Commanders.  Our Flotilla elections will be held during the November Flotilla meeting. </w:t>
      </w:r>
    </w:p>
    <w:p w:rsidR="00B07079" w:rsidRPr="00734773" w:rsidRDefault="00B07079" w:rsidP="00B07079">
      <w:pPr>
        <w:ind w:left="360"/>
        <w:rPr>
          <w:sz w:val="22"/>
          <w:szCs w:val="22"/>
        </w:rPr>
      </w:pPr>
    </w:p>
    <w:p w:rsidR="009A3373" w:rsidRDefault="00B463D2" w:rsidP="00B463D2">
      <w:pPr>
        <w:ind w:left="360"/>
        <w:rPr>
          <w:sz w:val="22"/>
          <w:szCs w:val="22"/>
        </w:rPr>
      </w:pPr>
      <w:r w:rsidRPr="00734773">
        <w:rPr>
          <w:sz w:val="22"/>
          <w:szCs w:val="22"/>
        </w:rPr>
        <w:t>Some progress is being made on</w:t>
      </w:r>
      <w:r w:rsidR="009A3373">
        <w:rPr>
          <w:sz w:val="22"/>
          <w:szCs w:val="22"/>
        </w:rPr>
        <w:t>:</w:t>
      </w:r>
    </w:p>
    <w:p w:rsidR="009A3373" w:rsidRDefault="00B463D2" w:rsidP="009A3373">
      <w:pPr>
        <w:pStyle w:val="ListParagraph"/>
        <w:numPr>
          <w:ilvl w:val="0"/>
          <w:numId w:val="42"/>
        </w:numPr>
      </w:pPr>
      <w:r w:rsidRPr="009A3373">
        <w:t>a plan to allow ABS course testing to be done</w:t>
      </w:r>
    </w:p>
    <w:p w:rsidR="00B463D2" w:rsidRPr="009A3373" w:rsidRDefault="00B463D2" w:rsidP="009A3373">
      <w:pPr>
        <w:pStyle w:val="ListParagraph"/>
        <w:numPr>
          <w:ilvl w:val="0"/>
          <w:numId w:val="42"/>
        </w:numPr>
      </w:pPr>
      <w:r w:rsidRPr="009A3373">
        <w:t>clear</w:t>
      </w:r>
      <w:r w:rsidR="009A3373">
        <w:t>ing</w:t>
      </w:r>
      <w:r w:rsidRPr="009A3373">
        <w:t xml:space="preserve"> the way for the paperwork for new members to be processed</w:t>
      </w:r>
    </w:p>
    <w:p w:rsidR="00E3753C" w:rsidRPr="00734773" w:rsidRDefault="00E3753C" w:rsidP="00B463D2">
      <w:pPr>
        <w:spacing w:after="160" w:line="259" w:lineRule="auto"/>
        <w:rPr>
          <w:sz w:val="22"/>
          <w:szCs w:val="22"/>
        </w:rPr>
      </w:pPr>
    </w:p>
    <w:p w:rsidR="00CA19B9" w:rsidRPr="00734773" w:rsidRDefault="00B25DA8" w:rsidP="003D5C4E">
      <w:pPr>
        <w:pStyle w:val="ListParagraph"/>
        <w:numPr>
          <w:ilvl w:val="0"/>
          <w:numId w:val="37"/>
        </w:numPr>
        <w:spacing w:after="160" w:line="259" w:lineRule="auto"/>
        <w:rPr>
          <w:rFonts w:ascii="Times New Roman" w:hAnsi="Times New Roman" w:cs="Times New Roman"/>
        </w:rPr>
      </w:pPr>
      <w:r w:rsidRPr="00734773">
        <w:rPr>
          <w:rFonts w:ascii="Times New Roman" w:hAnsi="Times New Roman" w:cs="Times New Roman"/>
          <w:b/>
          <w:bCs/>
        </w:rPr>
        <w:t xml:space="preserve">Report from Division </w:t>
      </w:r>
      <w:r w:rsidR="00CC31C1" w:rsidRPr="00734773">
        <w:rPr>
          <w:rFonts w:ascii="Times New Roman" w:hAnsi="Times New Roman" w:cs="Times New Roman"/>
          <w:b/>
          <w:bCs/>
        </w:rPr>
        <w:t>Meeting</w:t>
      </w:r>
      <w:r w:rsidR="00216AE6" w:rsidRPr="00734773">
        <w:rPr>
          <w:rFonts w:ascii="Times New Roman" w:hAnsi="Times New Roman" w:cs="Times New Roman"/>
        </w:rPr>
        <w:t>-</w:t>
      </w:r>
      <w:r w:rsidR="00B63B2E" w:rsidRPr="00734773">
        <w:rPr>
          <w:rFonts w:ascii="Times New Roman" w:hAnsi="Times New Roman" w:cs="Times New Roman"/>
        </w:rPr>
        <w:t>Justin</w:t>
      </w:r>
    </w:p>
    <w:p w:rsidR="00F40805" w:rsidRPr="00A12AC7" w:rsidRDefault="003C28DF" w:rsidP="002007F9">
      <w:pPr>
        <w:pStyle w:val="ListParagraph"/>
        <w:numPr>
          <w:ilvl w:val="1"/>
          <w:numId w:val="37"/>
        </w:numPr>
        <w:spacing w:after="160" w:line="259" w:lineRule="auto"/>
        <w:rPr>
          <w:rFonts w:ascii="Times New Roman" w:hAnsi="Times New Roman" w:cs="Times New Roman"/>
        </w:rPr>
      </w:pPr>
      <w:r w:rsidRPr="00734773">
        <w:rPr>
          <w:rFonts w:ascii="Times New Roman" w:eastAsia="Times New Roman" w:hAnsi="Times New Roman" w:cs="Times New Roman"/>
          <w:color w:val="000000"/>
        </w:rPr>
        <w:t>Division Meeting</w:t>
      </w:r>
      <w:r w:rsidR="00BD606D" w:rsidRPr="00734773">
        <w:rPr>
          <w:rFonts w:ascii="Times New Roman" w:eastAsia="Times New Roman" w:hAnsi="Times New Roman" w:cs="Times New Roman"/>
          <w:color w:val="000000"/>
        </w:rPr>
        <w:t xml:space="preserve"> highlights</w:t>
      </w:r>
    </w:p>
    <w:p w:rsidR="00A12AC7" w:rsidRPr="003717C2" w:rsidRDefault="00A12AC7" w:rsidP="00A12AC7">
      <w:pPr>
        <w:pStyle w:val="ListParagraph"/>
        <w:numPr>
          <w:ilvl w:val="2"/>
          <w:numId w:val="37"/>
        </w:numPr>
        <w:spacing w:after="160" w:line="259" w:lineRule="auto"/>
        <w:rPr>
          <w:rFonts w:ascii="Times New Roman" w:hAnsi="Times New Roman" w:cs="Times New Roman"/>
        </w:rPr>
      </w:pPr>
      <w:r>
        <w:rPr>
          <w:rFonts w:ascii="Times New Roman" w:eastAsia="Times New Roman" w:hAnsi="Times New Roman" w:cs="Times New Roman"/>
          <w:color w:val="000000"/>
        </w:rPr>
        <w:t xml:space="preserve">Discussions about </w:t>
      </w:r>
      <w:r w:rsidR="00070A43">
        <w:rPr>
          <w:rFonts w:ascii="Times New Roman" w:eastAsia="Times New Roman" w:hAnsi="Times New Roman" w:cs="Times New Roman"/>
          <w:color w:val="000000"/>
        </w:rPr>
        <w:t xml:space="preserve">NASBLA Proctored testing </w:t>
      </w:r>
      <w:r w:rsidR="003717C2">
        <w:rPr>
          <w:rFonts w:ascii="Times New Roman" w:eastAsia="Times New Roman" w:hAnsi="Times New Roman" w:cs="Times New Roman"/>
          <w:color w:val="000000"/>
        </w:rPr>
        <w:t>– limited progress</w:t>
      </w:r>
    </w:p>
    <w:p w:rsidR="003717C2" w:rsidRDefault="00853662" w:rsidP="00A12AC7">
      <w:pPr>
        <w:pStyle w:val="ListParagraph"/>
        <w:numPr>
          <w:ilvl w:val="2"/>
          <w:numId w:val="37"/>
        </w:numPr>
        <w:spacing w:after="160" w:line="259" w:lineRule="auto"/>
        <w:rPr>
          <w:rFonts w:ascii="Times New Roman" w:hAnsi="Times New Roman" w:cs="Times New Roman"/>
        </w:rPr>
      </w:pPr>
      <w:r>
        <w:rPr>
          <w:rFonts w:ascii="Times New Roman" w:hAnsi="Times New Roman" w:cs="Times New Roman"/>
        </w:rPr>
        <w:t>COW Jan 2021 postponed indefinitely</w:t>
      </w:r>
    </w:p>
    <w:p w:rsidR="00853662" w:rsidRDefault="00FE1527" w:rsidP="00A12AC7">
      <w:pPr>
        <w:pStyle w:val="ListParagraph"/>
        <w:numPr>
          <w:ilvl w:val="2"/>
          <w:numId w:val="37"/>
        </w:numPr>
        <w:spacing w:after="160" w:line="259" w:lineRule="auto"/>
        <w:rPr>
          <w:rFonts w:ascii="Times New Roman" w:hAnsi="Times New Roman" w:cs="Times New Roman"/>
        </w:rPr>
      </w:pPr>
      <w:r>
        <w:rPr>
          <w:rFonts w:ascii="Times New Roman" w:hAnsi="Times New Roman" w:cs="Times New Roman"/>
        </w:rPr>
        <w:t>V</w:t>
      </w:r>
      <w:r w:rsidR="00B42DC3">
        <w:rPr>
          <w:rFonts w:ascii="Times New Roman" w:hAnsi="Times New Roman" w:cs="Times New Roman"/>
        </w:rPr>
        <w:t>CDR Amore offered to help flotillas build on-line course delivery</w:t>
      </w:r>
    </w:p>
    <w:p w:rsidR="00CB4219" w:rsidRDefault="00011D55" w:rsidP="00CB4219">
      <w:pPr>
        <w:pStyle w:val="ListParagraph"/>
        <w:numPr>
          <w:ilvl w:val="2"/>
          <w:numId w:val="37"/>
        </w:numPr>
        <w:spacing w:after="160" w:line="259" w:lineRule="auto"/>
        <w:rPr>
          <w:rFonts w:ascii="Times New Roman" w:hAnsi="Times New Roman" w:cs="Times New Roman"/>
        </w:rPr>
      </w:pPr>
      <w:r>
        <w:rPr>
          <w:rFonts w:ascii="Times New Roman" w:hAnsi="Times New Roman" w:cs="Times New Roman"/>
        </w:rPr>
        <w:t xml:space="preserve">Elections Electronic/no </w:t>
      </w:r>
      <w:r w:rsidR="00630165">
        <w:rPr>
          <w:rFonts w:ascii="Times New Roman" w:hAnsi="Times New Roman" w:cs="Times New Roman"/>
        </w:rPr>
        <w:t>floor nominations</w:t>
      </w:r>
    </w:p>
    <w:p w:rsidR="00153EA9" w:rsidRDefault="00CB4219" w:rsidP="00153EA9">
      <w:pPr>
        <w:pStyle w:val="ListParagraph"/>
        <w:numPr>
          <w:ilvl w:val="2"/>
          <w:numId w:val="37"/>
        </w:numPr>
        <w:spacing w:line="259" w:lineRule="auto"/>
        <w:rPr>
          <w:rFonts w:ascii="Times New Roman" w:hAnsi="Times New Roman" w:cs="Times New Roman"/>
        </w:rPr>
      </w:pPr>
      <w:r w:rsidRPr="009B3312">
        <w:rPr>
          <w:rFonts w:ascii="Times New Roman" w:hAnsi="Times New Roman" w:cs="Times New Roman"/>
        </w:rPr>
        <w:t xml:space="preserve">COMO Grossimon offered to put on an FSO online workshop to any flotilla who would like to do it. It is a good education class for anyone interested in becoming a staff office, or who is currently one, and would like to know what is expected of them. It is also good for those in a leadership role now, so they know what to expect from their staff officers. </w:t>
      </w:r>
      <w:r w:rsidR="009B3312">
        <w:rPr>
          <w:rFonts w:ascii="Times New Roman" w:hAnsi="Times New Roman" w:cs="Times New Roman"/>
        </w:rPr>
        <w:t>Who in 37 could be interested?</w:t>
      </w:r>
    </w:p>
    <w:p w:rsidR="008D0B19" w:rsidRPr="00153EA9" w:rsidRDefault="006F2488" w:rsidP="00153EA9">
      <w:pPr>
        <w:pStyle w:val="ListParagraph"/>
        <w:numPr>
          <w:ilvl w:val="2"/>
          <w:numId w:val="37"/>
        </w:numPr>
        <w:spacing w:line="259" w:lineRule="auto"/>
        <w:rPr>
          <w:rFonts w:ascii="Times New Roman" w:hAnsi="Times New Roman" w:cs="Times New Roman"/>
        </w:rPr>
      </w:pPr>
      <w:r w:rsidRPr="00153EA9">
        <w:rPr>
          <w:rFonts w:cstheme="minorHAnsi"/>
        </w:rPr>
        <w:t xml:space="preserve">New </w:t>
      </w:r>
      <w:proofErr w:type="spellStart"/>
      <w:r w:rsidRPr="00153EA9">
        <w:rPr>
          <w:rFonts w:cstheme="minorHAnsi"/>
        </w:rPr>
        <w:t>DirAux</w:t>
      </w:r>
      <w:proofErr w:type="spellEnd"/>
      <w:r w:rsidRPr="00153EA9">
        <w:rPr>
          <w:rFonts w:cstheme="minorHAnsi"/>
        </w:rPr>
        <w:t xml:space="preserve"> USCG CDR Christina Sullivan</w:t>
      </w:r>
      <w:r w:rsidR="00877A82" w:rsidRPr="00153EA9">
        <w:rPr>
          <w:rFonts w:cstheme="minorHAnsi"/>
        </w:rPr>
        <w:t xml:space="preserve">, new </w:t>
      </w:r>
      <w:r w:rsidR="00153EA9" w:rsidRPr="00153EA9">
        <w:rPr>
          <w:rFonts w:cstheme="minorHAnsi"/>
        </w:rPr>
        <w:t xml:space="preserve">OTO Operations Training Officer, </w:t>
      </w:r>
      <w:r w:rsidR="00877A82" w:rsidRPr="00153EA9">
        <w:rPr>
          <w:rFonts w:cstheme="minorHAnsi"/>
        </w:rPr>
        <w:t>Mr</w:t>
      </w:r>
      <w:r w:rsidR="00362E21" w:rsidRPr="00153EA9">
        <w:rPr>
          <w:rFonts w:cstheme="minorHAnsi"/>
        </w:rPr>
        <w:t>.</w:t>
      </w:r>
      <w:r w:rsidR="00877A82" w:rsidRPr="00153EA9">
        <w:rPr>
          <w:rFonts w:cstheme="minorHAnsi"/>
        </w:rPr>
        <w:t xml:space="preserve"> Reynolds</w:t>
      </w:r>
      <w:r w:rsidR="00153EA9" w:rsidRPr="00153EA9">
        <w:rPr>
          <w:rFonts w:cstheme="minorHAnsi"/>
        </w:rPr>
        <w:t xml:space="preserve">  </w:t>
      </w:r>
    </w:p>
    <w:p w:rsidR="003717C2" w:rsidRDefault="003717C2" w:rsidP="003717C2">
      <w:pPr>
        <w:spacing w:after="160" w:line="259" w:lineRule="auto"/>
        <w:ind w:left="360"/>
        <w:rPr>
          <w:b/>
          <w:bCs/>
        </w:rPr>
      </w:pPr>
    </w:p>
    <w:p w:rsidR="00271012" w:rsidRPr="003717C2" w:rsidRDefault="000D5DA0" w:rsidP="003717C2">
      <w:pPr>
        <w:spacing w:after="160" w:line="259" w:lineRule="auto"/>
        <w:ind w:left="360"/>
        <w:rPr>
          <w:b/>
          <w:bCs/>
        </w:rPr>
      </w:pPr>
      <w:r w:rsidRPr="003717C2">
        <w:rPr>
          <w:b/>
          <w:bCs/>
        </w:rPr>
        <w:t xml:space="preserve">Vice </w:t>
      </w:r>
      <w:r w:rsidR="00E66276" w:rsidRPr="003717C2">
        <w:rPr>
          <w:b/>
          <w:bCs/>
        </w:rPr>
        <w:t>Flotilla Commander</w:t>
      </w:r>
      <w:r w:rsidR="005B2E6D">
        <w:rPr>
          <w:b/>
          <w:bCs/>
        </w:rPr>
        <w:t xml:space="preserve"> C</w:t>
      </w:r>
      <w:r w:rsidR="008458FB" w:rsidRPr="003717C2">
        <w:rPr>
          <w:b/>
          <w:bCs/>
        </w:rPr>
        <w:t>omments</w:t>
      </w:r>
    </w:p>
    <w:p w:rsidR="00320CF5" w:rsidRPr="00734773" w:rsidRDefault="00EE6360" w:rsidP="00B328C1">
      <w:pPr>
        <w:pStyle w:val="ListParagraph"/>
        <w:numPr>
          <w:ilvl w:val="1"/>
          <w:numId w:val="5"/>
        </w:numPr>
        <w:rPr>
          <w:rFonts w:ascii="Times New Roman" w:hAnsi="Times New Roman" w:cs="Times New Roman"/>
        </w:rPr>
      </w:pPr>
      <w:r w:rsidRPr="00734773">
        <w:rPr>
          <w:rFonts w:ascii="Times New Roman" w:hAnsi="Times New Roman" w:cs="Times New Roman"/>
        </w:rPr>
        <w:t xml:space="preserve">Consolidated </w:t>
      </w:r>
      <w:r w:rsidR="00E66276" w:rsidRPr="00734773">
        <w:rPr>
          <w:rFonts w:ascii="Times New Roman" w:hAnsi="Times New Roman" w:cs="Times New Roman"/>
        </w:rPr>
        <w:t>Staff Reports</w:t>
      </w:r>
    </w:p>
    <w:p w:rsidR="000D7D7F" w:rsidRPr="00734773" w:rsidRDefault="000D7D7F" w:rsidP="000D7D7F">
      <w:pPr>
        <w:ind w:left="1080"/>
        <w:rPr>
          <w:sz w:val="22"/>
          <w:szCs w:val="22"/>
        </w:rPr>
      </w:pPr>
    </w:p>
    <w:p w:rsidR="000D7D7F" w:rsidRPr="00734773" w:rsidRDefault="000D7D7F" w:rsidP="000D7D7F">
      <w:pPr>
        <w:pStyle w:val="ListParagraph"/>
        <w:numPr>
          <w:ilvl w:val="0"/>
          <w:numId w:val="5"/>
        </w:numPr>
        <w:rPr>
          <w:rFonts w:ascii="Times New Roman" w:hAnsi="Times New Roman" w:cs="Times New Roman"/>
          <w:color w:val="1D2228"/>
          <w:kern w:val="1"/>
        </w:rPr>
      </w:pPr>
      <w:r w:rsidRPr="00734773">
        <w:rPr>
          <w:rFonts w:ascii="Times New Roman" w:hAnsi="Times New Roman" w:cs="Times New Roman"/>
          <w:b/>
          <w:color w:val="000000"/>
        </w:rPr>
        <w:t xml:space="preserve">FSO- FN </w:t>
      </w:r>
      <w:r w:rsidR="00153EA9">
        <w:rPr>
          <w:rFonts w:ascii="Times New Roman" w:hAnsi="Times New Roman" w:cs="Times New Roman"/>
          <w:color w:val="000000"/>
        </w:rPr>
        <w:t>Deb Gonzales: will</w:t>
      </w:r>
      <w:r w:rsidRPr="00734773">
        <w:rPr>
          <w:rFonts w:ascii="Times New Roman" w:hAnsi="Times New Roman" w:cs="Times New Roman"/>
          <w:color w:val="000000"/>
        </w:rPr>
        <w:t xml:space="preserve"> </w:t>
      </w:r>
      <w:r w:rsidRPr="00734773">
        <w:rPr>
          <w:rFonts w:ascii="Times New Roman" w:eastAsia="SimSun" w:hAnsi="Times New Roman" w:cs="Times New Roman"/>
          <w:color w:val="000000"/>
          <w:lang w:eastAsia="zh-CN"/>
        </w:rPr>
        <w:t xml:space="preserve">provide </w:t>
      </w:r>
      <w:r w:rsidRPr="00734773">
        <w:rPr>
          <w:rFonts w:ascii="Times New Roman" w:hAnsi="Times New Roman" w:cs="Times New Roman"/>
          <w:color w:val="000000"/>
          <w:lang w:eastAsia="zh-CN"/>
        </w:rPr>
        <w:t xml:space="preserve">a </w:t>
      </w:r>
      <w:r w:rsidRPr="00734773">
        <w:rPr>
          <w:rFonts w:ascii="Times New Roman" w:hAnsi="Times New Roman" w:cs="Times New Roman"/>
          <w:color w:val="1D2228"/>
          <w:kern w:val="1"/>
        </w:rPr>
        <w:t xml:space="preserve">verbal financial report </w:t>
      </w:r>
    </w:p>
    <w:p w:rsidR="000D7D7F" w:rsidRPr="00734773" w:rsidRDefault="000D7D7F" w:rsidP="000D7D7F">
      <w:pPr>
        <w:ind w:left="360"/>
        <w:rPr>
          <w:color w:val="1D2228"/>
          <w:kern w:val="1"/>
          <w:sz w:val="22"/>
          <w:szCs w:val="22"/>
        </w:rPr>
      </w:pPr>
    </w:p>
    <w:p w:rsidR="000D7D7F" w:rsidRPr="00734773" w:rsidRDefault="000D7D7F" w:rsidP="000D7D7F">
      <w:pPr>
        <w:pStyle w:val="ListParagraph"/>
        <w:numPr>
          <w:ilvl w:val="0"/>
          <w:numId w:val="5"/>
        </w:numPr>
        <w:rPr>
          <w:rFonts w:ascii="Times New Roman" w:hAnsi="Times New Roman" w:cs="Times New Roman"/>
        </w:rPr>
      </w:pPr>
      <w:r w:rsidRPr="00734773">
        <w:rPr>
          <w:rFonts w:ascii="Times New Roman" w:hAnsi="Times New Roman" w:cs="Times New Roman"/>
          <w:b/>
        </w:rPr>
        <w:t xml:space="preserve">FSO-SR </w:t>
      </w:r>
      <w:r w:rsidRPr="00734773">
        <w:rPr>
          <w:rFonts w:ascii="Times New Roman" w:hAnsi="Times New Roman" w:cs="Times New Roman"/>
        </w:rPr>
        <w:t xml:space="preserve">Tom Doane: The </w:t>
      </w:r>
      <w:r w:rsidR="00755673" w:rsidRPr="00734773">
        <w:rPr>
          <w:rFonts w:ascii="Times New Roman" w:hAnsi="Times New Roman" w:cs="Times New Roman"/>
        </w:rPr>
        <w:t>m</w:t>
      </w:r>
      <w:r w:rsidRPr="00734773">
        <w:rPr>
          <w:rFonts w:ascii="Times New Roman" w:hAnsi="Times New Roman" w:cs="Times New Roman"/>
        </w:rPr>
        <w:t>inutes from the August 3 meeting were issued on August 14, 2020</w:t>
      </w:r>
    </w:p>
    <w:p w:rsidR="000D7D7F" w:rsidRPr="00734773" w:rsidRDefault="000D7D7F" w:rsidP="000D7D7F">
      <w:pPr>
        <w:ind w:left="360"/>
        <w:rPr>
          <w:kern w:val="1"/>
          <w:sz w:val="22"/>
          <w:szCs w:val="22"/>
        </w:rPr>
      </w:pPr>
    </w:p>
    <w:p w:rsidR="000D7D7F" w:rsidRPr="00734773" w:rsidRDefault="000D7D7F" w:rsidP="000D7D7F">
      <w:pPr>
        <w:pStyle w:val="ListParagraph"/>
        <w:numPr>
          <w:ilvl w:val="0"/>
          <w:numId w:val="5"/>
        </w:numPr>
        <w:spacing w:after="160" w:line="276" w:lineRule="auto"/>
        <w:jc w:val="both"/>
        <w:rPr>
          <w:rFonts w:ascii="Times New Roman" w:eastAsia="Calibri" w:hAnsi="Times New Roman" w:cs="Times New Roman"/>
          <w:color w:val="000000"/>
        </w:rPr>
      </w:pPr>
      <w:r w:rsidRPr="00734773">
        <w:rPr>
          <w:rFonts w:ascii="Times New Roman" w:hAnsi="Times New Roman" w:cs="Times New Roman"/>
          <w:b/>
          <w:color w:val="000000"/>
          <w:kern w:val="1"/>
        </w:rPr>
        <w:t xml:space="preserve">FSO-PB </w:t>
      </w:r>
      <w:r w:rsidRPr="00734773">
        <w:rPr>
          <w:rFonts w:ascii="Times New Roman" w:hAnsi="Times New Roman" w:cs="Times New Roman"/>
          <w:color w:val="000000"/>
          <w:kern w:val="1"/>
        </w:rPr>
        <w:t>Tom Doane</w:t>
      </w:r>
      <w:r w:rsidRPr="00734773">
        <w:rPr>
          <w:rFonts w:ascii="Times New Roman" w:hAnsi="Times New Roman" w:cs="Times New Roman"/>
          <w:b/>
          <w:color w:val="000000"/>
          <w:kern w:val="1"/>
        </w:rPr>
        <w:t xml:space="preserve">: </w:t>
      </w:r>
      <w:r w:rsidRPr="00734773">
        <w:rPr>
          <w:rFonts w:ascii="Times New Roman" w:eastAsia="SimSun" w:hAnsi="Times New Roman" w:cs="Times New Roman"/>
          <w:color w:val="000000"/>
          <w:kern w:val="1"/>
        </w:rPr>
        <w:t> </w:t>
      </w:r>
      <w:r w:rsidRPr="00734773">
        <w:rPr>
          <w:rFonts w:ascii="Times New Roman" w:hAnsi="Times New Roman" w:cs="Times New Roman"/>
          <w:color w:val="000000"/>
        </w:rPr>
        <w:t>Newsletter issue 4 is essentially ready to be sent out to get clearance.  Thanks to everyone who helped put it together.</w:t>
      </w:r>
    </w:p>
    <w:p w:rsidR="00755673" w:rsidRPr="00734773" w:rsidRDefault="000D7D7F" w:rsidP="000D7D7F">
      <w:pPr>
        <w:pStyle w:val="BodyText"/>
        <w:numPr>
          <w:ilvl w:val="0"/>
          <w:numId w:val="5"/>
        </w:numPr>
        <w:spacing w:after="0"/>
        <w:rPr>
          <w:rFonts w:eastAsia="Calibri"/>
          <w:color w:val="000000"/>
          <w:sz w:val="22"/>
          <w:szCs w:val="22"/>
        </w:rPr>
      </w:pPr>
      <w:r w:rsidRPr="00734773">
        <w:rPr>
          <w:b/>
          <w:color w:val="000000"/>
          <w:sz w:val="22"/>
          <w:szCs w:val="22"/>
        </w:rPr>
        <w:t>Member</w:t>
      </w:r>
      <w:r w:rsidRPr="00734773">
        <w:rPr>
          <w:color w:val="000000"/>
          <w:sz w:val="22"/>
          <w:szCs w:val="22"/>
        </w:rPr>
        <w:t xml:space="preserve"> Tom Doane:  This Friday (September 5) was the 25</w:t>
      </w:r>
      <w:r w:rsidRPr="00734773">
        <w:rPr>
          <w:color w:val="000000"/>
          <w:sz w:val="22"/>
          <w:szCs w:val="22"/>
          <w:vertAlign w:val="superscript"/>
        </w:rPr>
        <w:t>th</w:t>
      </w:r>
      <w:r w:rsidRPr="00734773">
        <w:rPr>
          <w:color w:val="000000"/>
          <w:sz w:val="22"/>
          <w:szCs w:val="22"/>
        </w:rPr>
        <w:t xml:space="preserve"> week we have asked everyone to provide a status check.  The first week was Ma</w:t>
      </w:r>
      <w:r w:rsidR="0032443E" w:rsidRPr="00734773">
        <w:rPr>
          <w:color w:val="000000"/>
          <w:sz w:val="22"/>
          <w:szCs w:val="22"/>
        </w:rPr>
        <w:t>r</w:t>
      </w:r>
      <w:r w:rsidRPr="00734773">
        <w:rPr>
          <w:color w:val="000000"/>
          <w:sz w:val="22"/>
          <w:szCs w:val="22"/>
        </w:rPr>
        <w:t>ch 20.  That’s a long time since anything approaching normal has occurred.  It looks like there is quite a way to go.  Thank you everyone for staying with us and staying safe.</w:t>
      </w:r>
    </w:p>
    <w:p w:rsidR="000D7D7F" w:rsidRPr="00734773" w:rsidRDefault="000D7D7F" w:rsidP="00755673">
      <w:pPr>
        <w:pStyle w:val="BodyText"/>
        <w:spacing w:after="0"/>
        <w:ind w:left="720"/>
        <w:rPr>
          <w:rFonts w:eastAsia="Calibri"/>
          <w:color w:val="000000"/>
          <w:sz w:val="22"/>
          <w:szCs w:val="22"/>
        </w:rPr>
      </w:pPr>
      <w:r w:rsidRPr="00734773">
        <w:rPr>
          <w:bCs/>
          <w:color w:val="000000"/>
          <w:sz w:val="22"/>
          <w:szCs w:val="22"/>
        </w:rPr>
        <w:t>We discussed the possibility of not reporting every Friday.  (it seems to make the time go by too fast).  It was decided to make the Flotilla meeting one check and another check in the middle of the month.  The last check was on September</w:t>
      </w:r>
      <w:r w:rsidRPr="00734773">
        <w:rPr>
          <w:rFonts w:eastAsia="Calibri"/>
          <w:color w:val="000000"/>
          <w:sz w:val="22"/>
          <w:szCs w:val="22"/>
        </w:rPr>
        <w:t xml:space="preserve"> 18.</w:t>
      </w:r>
    </w:p>
    <w:p w:rsidR="000D7D7F" w:rsidRPr="00734773" w:rsidRDefault="000D7D7F" w:rsidP="000D7D7F">
      <w:pPr>
        <w:pStyle w:val="BodyText"/>
        <w:spacing w:after="0"/>
        <w:ind w:left="360"/>
        <w:rPr>
          <w:color w:val="000000"/>
          <w:sz w:val="22"/>
          <w:szCs w:val="22"/>
        </w:rPr>
      </w:pPr>
    </w:p>
    <w:p w:rsidR="000D7D7F" w:rsidRPr="00734773" w:rsidRDefault="000D7D7F" w:rsidP="000D7D7F">
      <w:pPr>
        <w:pStyle w:val="BodyText"/>
        <w:numPr>
          <w:ilvl w:val="0"/>
          <w:numId w:val="5"/>
        </w:numPr>
        <w:spacing w:after="0"/>
        <w:rPr>
          <w:rFonts w:eastAsia="Calibri"/>
          <w:sz w:val="22"/>
          <w:szCs w:val="22"/>
        </w:rPr>
      </w:pPr>
      <w:r w:rsidRPr="00734773">
        <w:rPr>
          <w:b/>
          <w:kern w:val="1"/>
          <w:sz w:val="22"/>
          <w:szCs w:val="22"/>
          <w:lang w:eastAsia="en-US"/>
        </w:rPr>
        <w:t xml:space="preserve">FSO MS </w:t>
      </w:r>
      <w:r w:rsidRPr="00734773">
        <w:rPr>
          <w:kern w:val="1"/>
          <w:sz w:val="22"/>
          <w:szCs w:val="22"/>
          <w:lang w:eastAsia="en-US"/>
        </w:rPr>
        <w:t xml:space="preserve">Tom Doane: </w:t>
      </w:r>
      <w:r w:rsidRPr="00734773">
        <w:rPr>
          <w:sz w:val="22"/>
          <w:szCs w:val="22"/>
        </w:rPr>
        <w:t xml:space="preserve"> Justin forwarded an email on August 18 about a new life jacket labeling system.  The system was developed jointly with the Canadian Coast Guard, so the system is in a metric system.  Our newsletter Issue 1 dated January2020 included an explanation of the new system.  This quarter’s newsletter will contain a repeat of that article.</w:t>
      </w:r>
    </w:p>
    <w:p w:rsidR="000D7D7F" w:rsidRPr="00734773" w:rsidRDefault="000D7D7F" w:rsidP="000D7D7F">
      <w:pPr>
        <w:ind w:left="360"/>
        <w:jc w:val="both"/>
        <w:rPr>
          <w:sz w:val="22"/>
          <w:szCs w:val="22"/>
        </w:rPr>
      </w:pPr>
    </w:p>
    <w:p w:rsidR="000D7D7F" w:rsidRPr="00734773" w:rsidRDefault="000D7D7F" w:rsidP="000D7D7F">
      <w:pPr>
        <w:pStyle w:val="ListParagraph"/>
        <w:numPr>
          <w:ilvl w:val="0"/>
          <w:numId w:val="5"/>
        </w:numPr>
        <w:rPr>
          <w:rFonts w:ascii="Times New Roman" w:eastAsia="SimSun" w:hAnsi="Times New Roman" w:cs="Times New Roman"/>
          <w:color w:val="1D2228"/>
          <w:kern w:val="1"/>
        </w:rPr>
      </w:pPr>
      <w:r w:rsidRPr="00734773">
        <w:rPr>
          <w:rFonts w:ascii="Times New Roman" w:hAnsi="Times New Roman" w:cs="Times New Roman"/>
          <w:b/>
          <w:color w:val="000000"/>
        </w:rPr>
        <w:t>FSO-HR</w:t>
      </w:r>
      <w:r w:rsidRPr="00734773">
        <w:rPr>
          <w:rFonts w:ascii="Times New Roman" w:hAnsi="Times New Roman" w:cs="Times New Roman"/>
          <w:color w:val="000000"/>
        </w:rPr>
        <w:t xml:space="preserve"> Scott Goodwin: </w:t>
      </w:r>
      <w:r w:rsidRPr="00734773">
        <w:rPr>
          <w:rFonts w:ascii="Times New Roman" w:eastAsia="SimSun" w:hAnsi="Times New Roman" w:cs="Times New Roman"/>
          <w:color w:val="1D2228"/>
          <w:kern w:val="1"/>
        </w:rPr>
        <w:t>Nothing much to report.</w:t>
      </w:r>
      <w:r w:rsidR="00674EE9">
        <w:rPr>
          <w:rFonts w:ascii="Times New Roman" w:eastAsia="SimSun" w:hAnsi="Times New Roman" w:cs="Times New Roman"/>
          <w:color w:val="1D2228"/>
          <w:kern w:val="1"/>
        </w:rPr>
        <w:t xml:space="preserve">  See comments about new member paperwork elsewhere.</w:t>
      </w:r>
    </w:p>
    <w:p w:rsidR="000D7D7F" w:rsidRPr="00734773" w:rsidRDefault="000D7D7F" w:rsidP="000D7D7F">
      <w:pPr>
        <w:ind w:left="360"/>
        <w:rPr>
          <w:sz w:val="22"/>
          <w:szCs w:val="22"/>
        </w:rPr>
      </w:pPr>
    </w:p>
    <w:p w:rsidR="000D7D7F" w:rsidRPr="00734773" w:rsidRDefault="000D7D7F" w:rsidP="000D7D7F">
      <w:pPr>
        <w:pStyle w:val="ListParagraph"/>
        <w:widowControl w:val="0"/>
        <w:numPr>
          <w:ilvl w:val="0"/>
          <w:numId w:val="5"/>
        </w:numPr>
        <w:rPr>
          <w:rFonts w:ascii="Times New Roman" w:eastAsia="SimSun" w:hAnsi="Times New Roman" w:cs="Times New Roman"/>
          <w:color w:val="000000"/>
          <w:kern w:val="1"/>
        </w:rPr>
      </w:pPr>
      <w:r w:rsidRPr="00734773">
        <w:rPr>
          <w:rFonts w:ascii="Times New Roman" w:hAnsi="Times New Roman" w:cs="Times New Roman"/>
          <w:b/>
          <w:color w:val="000000"/>
        </w:rPr>
        <w:t>FSO-MA</w:t>
      </w:r>
      <w:r w:rsidRPr="00734773">
        <w:rPr>
          <w:rFonts w:ascii="Times New Roman" w:hAnsi="Times New Roman" w:cs="Times New Roman"/>
          <w:color w:val="000000"/>
        </w:rPr>
        <w:t xml:space="preserve"> Glen Gayton: </w:t>
      </w:r>
      <w:r w:rsidRPr="00734773">
        <w:rPr>
          <w:rFonts w:ascii="Times New Roman" w:eastAsia="SimSun" w:hAnsi="Times New Roman" w:cs="Times New Roman"/>
          <w:color w:val="000000"/>
          <w:kern w:val="1"/>
        </w:rPr>
        <w:t xml:space="preserve"> Nothing submitted</w:t>
      </w:r>
    </w:p>
    <w:p w:rsidR="000D7D7F" w:rsidRPr="00734773" w:rsidRDefault="000D7D7F" w:rsidP="000D7D7F">
      <w:pPr>
        <w:widowControl w:val="0"/>
        <w:ind w:left="360"/>
        <w:rPr>
          <w:sz w:val="22"/>
          <w:szCs w:val="22"/>
        </w:rPr>
      </w:pPr>
      <w:r w:rsidRPr="00734773">
        <w:rPr>
          <w:sz w:val="22"/>
          <w:szCs w:val="22"/>
          <w:lang w:eastAsia="zh-CN"/>
        </w:rPr>
        <w:t>.</w:t>
      </w:r>
    </w:p>
    <w:p w:rsidR="000D7D7F" w:rsidRPr="00734773" w:rsidRDefault="000D7D7F" w:rsidP="000D7D7F">
      <w:pPr>
        <w:pStyle w:val="ListParagraph"/>
        <w:numPr>
          <w:ilvl w:val="0"/>
          <w:numId w:val="5"/>
        </w:numPr>
        <w:rPr>
          <w:rFonts w:ascii="Times New Roman" w:eastAsia="SimSun" w:hAnsi="Times New Roman" w:cs="Times New Roman"/>
          <w:kern w:val="1"/>
        </w:rPr>
      </w:pPr>
      <w:r w:rsidRPr="00734773">
        <w:rPr>
          <w:rFonts w:ascii="Times New Roman" w:hAnsi="Times New Roman" w:cs="Times New Roman"/>
          <w:b/>
        </w:rPr>
        <w:t xml:space="preserve">FSO-MT </w:t>
      </w:r>
      <w:r w:rsidRPr="00734773">
        <w:rPr>
          <w:rFonts w:ascii="Times New Roman" w:hAnsi="Times New Roman" w:cs="Times New Roman"/>
          <w:bCs/>
        </w:rPr>
        <w:t xml:space="preserve">Glen Gayton: </w:t>
      </w:r>
      <w:r w:rsidRPr="00734773">
        <w:rPr>
          <w:rFonts w:ascii="Times New Roman" w:eastAsia="SimSun" w:hAnsi="Times New Roman" w:cs="Times New Roman"/>
          <w:kern w:val="1"/>
        </w:rPr>
        <w:t>Nothing submitted</w:t>
      </w:r>
    </w:p>
    <w:p w:rsidR="000D7D7F" w:rsidRPr="00734773" w:rsidRDefault="000D7D7F" w:rsidP="000D7D7F">
      <w:pPr>
        <w:ind w:left="360"/>
        <w:rPr>
          <w:rFonts w:eastAsia="SimSun"/>
          <w:sz w:val="22"/>
          <w:szCs w:val="22"/>
          <w:lang w:eastAsia="zh-CN"/>
        </w:rPr>
      </w:pPr>
    </w:p>
    <w:p w:rsidR="000D7D7F" w:rsidRPr="00734773" w:rsidRDefault="000D7D7F" w:rsidP="000D7D7F">
      <w:pPr>
        <w:pStyle w:val="ListParagraph"/>
        <w:numPr>
          <w:ilvl w:val="0"/>
          <w:numId w:val="5"/>
        </w:numPr>
        <w:rPr>
          <w:rFonts w:ascii="Times New Roman" w:eastAsia="SimSun" w:hAnsi="Times New Roman" w:cs="Times New Roman"/>
          <w:kern w:val="1"/>
        </w:rPr>
      </w:pPr>
      <w:r w:rsidRPr="00734773">
        <w:rPr>
          <w:rFonts w:ascii="Times New Roman" w:hAnsi="Times New Roman" w:cs="Times New Roman"/>
          <w:b/>
        </w:rPr>
        <w:t>FSO-PA</w:t>
      </w:r>
      <w:r w:rsidRPr="00734773">
        <w:rPr>
          <w:rFonts w:ascii="Times New Roman" w:hAnsi="Times New Roman" w:cs="Times New Roman"/>
        </w:rPr>
        <w:t xml:space="preserve"> Glen Gayton:  </w:t>
      </w:r>
      <w:r w:rsidRPr="00734773">
        <w:rPr>
          <w:rFonts w:ascii="Times New Roman" w:eastAsia="SimSun" w:hAnsi="Times New Roman" w:cs="Times New Roman"/>
          <w:kern w:val="1"/>
        </w:rPr>
        <w:t>Nothing submitted</w:t>
      </w:r>
    </w:p>
    <w:p w:rsidR="000D7D7F" w:rsidRPr="00734773" w:rsidRDefault="000D7D7F" w:rsidP="000D7D7F">
      <w:pPr>
        <w:ind w:left="360"/>
        <w:rPr>
          <w:sz w:val="22"/>
          <w:szCs w:val="22"/>
        </w:rPr>
      </w:pPr>
    </w:p>
    <w:p w:rsidR="000D7D7F" w:rsidRPr="00734773" w:rsidRDefault="000D7D7F" w:rsidP="000D7D7F">
      <w:pPr>
        <w:pStyle w:val="ListParagraph"/>
        <w:numPr>
          <w:ilvl w:val="0"/>
          <w:numId w:val="5"/>
        </w:numPr>
        <w:rPr>
          <w:rFonts w:ascii="Times New Roman" w:eastAsia="SimSun" w:hAnsi="Times New Roman" w:cs="Times New Roman"/>
          <w:kern w:val="1"/>
        </w:rPr>
      </w:pPr>
      <w:r w:rsidRPr="00734773">
        <w:rPr>
          <w:rFonts w:ascii="Times New Roman" w:hAnsi="Times New Roman" w:cs="Times New Roman"/>
          <w:b/>
        </w:rPr>
        <w:t>SO-VE</w:t>
      </w:r>
      <w:r w:rsidRPr="00734773">
        <w:rPr>
          <w:rFonts w:ascii="Times New Roman" w:hAnsi="Times New Roman" w:cs="Times New Roman"/>
        </w:rPr>
        <w:t xml:space="preserve"> Ronald Boisvert: </w:t>
      </w:r>
      <w:r w:rsidRPr="00734773">
        <w:rPr>
          <w:rFonts w:ascii="Times New Roman" w:hAnsi="Times New Roman" w:cs="Times New Roman"/>
          <w:color w:val="1D2228"/>
          <w:shd w:val="clear" w:color="auto" w:fill="FFFFFF"/>
        </w:rPr>
        <w:t> </w:t>
      </w:r>
      <w:r w:rsidRPr="00734773">
        <w:rPr>
          <w:rFonts w:ascii="Times New Roman" w:eastAsia="SimSun" w:hAnsi="Times New Roman" w:cs="Times New Roman"/>
          <w:kern w:val="1"/>
        </w:rPr>
        <w:t>Nothing submitted</w:t>
      </w:r>
    </w:p>
    <w:p w:rsidR="000D7D7F" w:rsidRPr="00734773" w:rsidRDefault="000D7D7F" w:rsidP="0083244B">
      <w:pPr>
        <w:pStyle w:val="ListParagraph"/>
        <w:numPr>
          <w:ilvl w:val="1"/>
          <w:numId w:val="5"/>
        </w:numPr>
        <w:rPr>
          <w:rFonts w:ascii="Times New Roman" w:hAnsi="Times New Roman" w:cs="Times New Roman"/>
          <w:bCs/>
        </w:rPr>
      </w:pPr>
      <w:r w:rsidRPr="00734773">
        <w:rPr>
          <w:rFonts w:ascii="Times New Roman" w:hAnsi="Times New Roman" w:cs="Times New Roman"/>
          <w:bCs/>
        </w:rPr>
        <w:t>Paddle Craft – Glen</w:t>
      </w:r>
      <w:r w:rsidR="0083244B" w:rsidRPr="00734773">
        <w:rPr>
          <w:rFonts w:ascii="Times New Roman" w:hAnsi="Times New Roman" w:cs="Times New Roman"/>
          <w:color w:val="000000"/>
        </w:rPr>
        <w:t>Gayton</w:t>
      </w:r>
      <w:r w:rsidRPr="00734773">
        <w:rPr>
          <w:rFonts w:ascii="Times New Roman" w:hAnsi="Times New Roman" w:cs="Times New Roman"/>
          <w:bCs/>
        </w:rPr>
        <w:t>: Nothing submitted</w:t>
      </w:r>
    </w:p>
    <w:p w:rsidR="000D7D7F" w:rsidRPr="00734773" w:rsidRDefault="000D7D7F" w:rsidP="000D7D7F">
      <w:pPr>
        <w:ind w:left="360"/>
        <w:rPr>
          <w:b/>
          <w:sz w:val="22"/>
          <w:szCs w:val="22"/>
        </w:rPr>
      </w:pPr>
    </w:p>
    <w:p w:rsidR="000D7D7F" w:rsidRPr="00734773" w:rsidRDefault="000D7D7F" w:rsidP="000D7D7F">
      <w:pPr>
        <w:pStyle w:val="ListParagraph"/>
        <w:numPr>
          <w:ilvl w:val="0"/>
          <w:numId w:val="5"/>
        </w:numPr>
        <w:rPr>
          <w:rFonts w:ascii="Times New Roman" w:hAnsi="Times New Roman" w:cs="Times New Roman"/>
        </w:rPr>
      </w:pPr>
      <w:r w:rsidRPr="00734773">
        <w:rPr>
          <w:rFonts w:ascii="Times New Roman" w:hAnsi="Times New Roman" w:cs="Times New Roman"/>
          <w:b/>
        </w:rPr>
        <w:t>FSO-CS</w:t>
      </w:r>
      <w:r w:rsidRPr="00734773">
        <w:rPr>
          <w:rFonts w:ascii="Times New Roman" w:hAnsi="Times New Roman" w:cs="Times New Roman"/>
        </w:rPr>
        <w:t xml:space="preserve"> Lisa Loreti: Website updated with mtg info. </w:t>
      </w:r>
    </w:p>
    <w:p w:rsidR="000D7D7F" w:rsidRPr="00734773" w:rsidRDefault="000D7D7F" w:rsidP="000D7D7F">
      <w:pPr>
        <w:ind w:left="360"/>
        <w:rPr>
          <w:sz w:val="22"/>
          <w:szCs w:val="22"/>
        </w:rPr>
      </w:pPr>
    </w:p>
    <w:p w:rsidR="000D7D7F" w:rsidRPr="00734773" w:rsidRDefault="000D7D7F" w:rsidP="000D7D7F">
      <w:pPr>
        <w:pStyle w:val="ListParagraph"/>
        <w:numPr>
          <w:ilvl w:val="0"/>
          <w:numId w:val="5"/>
        </w:numPr>
        <w:rPr>
          <w:rFonts w:ascii="Times New Roman" w:eastAsia="SimSun" w:hAnsi="Times New Roman" w:cs="Times New Roman"/>
          <w:color w:val="000000"/>
          <w:kern w:val="1"/>
        </w:rPr>
      </w:pPr>
      <w:r w:rsidRPr="00734773">
        <w:rPr>
          <w:rFonts w:ascii="Times New Roman" w:hAnsi="Times New Roman" w:cs="Times New Roman"/>
          <w:b/>
          <w:color w:val="000000"/>
        </w:rPr>
        <w:t>FSO-PE</w:t>
      </w:r>
      <w:r w:rsidRPr="00734773">
        <w:rPr>
          <w:rFonts w:ascii="Times New Roman" w:hAnsi="Times New Roman" w:cs="Times New Roman"/>
          <w:color w:val="000000"/>
        </w:rPr>
        <w:t xml:space="preserve"> Brian Shaw</w:t>
      </w:r>
      <w:r w:rsidRPr="00734773">
        <w:rPr>
          <w:rFonts w:ascii="Times New Roman" w:hAnsi="Times New Roman" w:cs="Times New Roman"/>
          <w:b/>
          <w:color w:val="000000"/>
        </w:rPr>
        <w:t xml:space="preserve">: </w:t>
      </w:r>
      <w:r w:rsidRPr="00734773">
        <w:rPr>
          <w:rFonts w:ascii="Times New Roman" w:eastAsia="SimSun" w:hAnsi="Times New Roman" w:cs="Times New Roman"/>
          <w:color w:val="000000"/>
          <w:kern w:val="1"/>
        </w:rPr>
        <w:t>Nothing submitted</w:t>
      </w:r>
    </w:p>
    <w:p w:rsidR="000D7D7F" w:rsidRPr="00734773" w:rsidRDefault="000D7D7F" w:rsidP="000D7D7F">
      <w:pPr>
        <w:ind w:left="360"/>
        <w:rPr>
          <w:sz w:val="22"/>
          <w:szCs w:val="22"/>
        </w:rPr>
      </w:pPr>
    </w:p>
    <w:p w:rsidR="000D7D7F" w:rsidRPr="00734773" w:rsidRDefault="000D7D7F" w:rsidP="000D7D7F">
      <w:pPr>
        <w:pStyle w:val="ListParagraph"/>
        <w:numPr>
          <w:ilvl w:val="0"/>
          <w:numId w:val="5"/>
        </w:numPr>
        <w:spacing w:line="88" w:lineRule="atLeast"/>
        <w:rPr>
          <w:rFonts w:ascii="Times New Roman" w:eastAsia="SimSun" w:hAnsi="Times New Roman" w:cs="Times New Roman"/>
          <w:color w:val="000000"/>
          <w:kern w:val="1"/>
        </w:rPr>
      </w:pPr>
      <w:r w:rsidRPr="00734773">
        <w:rPr>
          <w:rFonts w:ascii="Times New Roman" w:hAnsi="Times New Roman" w:cs="Times New Roman"/>
          <w:b/>
          <w:bCs/>
          <w:color w:val="000000"/>
        </w:rPr>
        <w:t>Food Service</w:t>
      </w:r>
      <w:r w:rsidRPr="00734773">
        <w:rPr>
          <w:rFonts w:ascii="Times New Roman" w:hAnsi="Times New Roman" w:cs="Times New Roman"/>
          <w:color w:val="000000"/>
        </w:rPr>
        <w:t xml:space="preserve"> Linda Harding: </w:t>
      </w:r>
      <w:r w:rsidRPr="00734773">
        <w:rPr>
          <w:rFonts w:ascii="Times New Roman" w:eastAsia="SimSun" w:hAnsi="Times New Roman" w:cs="Times New Roman"/>
          <w:color w:val="000000"/>
          <w:kern w:val="1"/>
        </w:rPr>
        <w:t>Nothing submitted</w:t>
      </w:r>
    </w:p>
    <w:p w:rsidR="000D7D7F" w:rsidRPr="00734773" w:rsidRDefault="000D7D7F" w:rsidP="000D7D7F">
      <w:pPr>
        <w:spacing w:line="88" w:lineRule="atLeast"/>
        <w:ind w:left="360"/>
        <w:rPr>
          <w:color w:val="1D2228"/>
          <w:kern w:val="1"/>
          <w:sz w:val="22"/>
          <w:szCs w:val="22"/>
        </w:rPr>
      </w:pPr>
    </w:p>
    <w:p w:rsidR="000D7D7F" w:rsidRPr="00734773" w:rsidRDefault="000D7D7F" w:rsidP="000D7D7F">
      <w:pPr>
        <w:pStyle w:val="NormalWeb"/>
        <w:numPr>
          <w:ilvl w:val="0"/>
          <w:numId w:val="5"/>
        </w:numPr>
        <w:spacing w:before="0" w:beforeAutospacing="0" w:after="0" w:afterAutospacing="0"/>
        <w:rPr>
          <w:sz w:val="22"/>
          <w:szCs w:val="22"/>
        </w:rPr>
      </w:pPr>
      <w:r w:rsidRPr="00734773">
        <w:rPr>
          <w:b/>
          <w:bCs/>
          <w:sz w:val="22"/>
          <w:szCs w:val="22"/>
        </w:rPr>
        <w:t xml:space="preserve">History </w:t>
      </w:r>
      <w:r w:rsidR="00F57AD2" w:rsidRPr="00734773">
        <w:rPr>
          <w:b/>
          <w:bCs/>
          <w:sz w:val="22"/>
          <w:szCs w:val="22"/>
        </w:rPr>
        <w:t>liaison</w:t>
      </w:r>
      <w:r w:rsidRPr="00734773">
        <w:rPr>
          <w:b/>
          <w:bCs/>
          <w:sz w:val="22"/>
          <w:szCs w:val="22"/>
        </w:rPr>
        <w:t>:</w:t>
      </w:r>
      <w:r w:rsidRPr="00734773">
        <w:rPr>
          <w:sz w:val="22"/>
          <w:szCs w:val="22"/>
        </w:rPr>
        <w:t xml:space="preserve"> Bill Mugford &amp; Tom: </w:t>
      </w:r>
      <w:r w:rsidRPr="00734773">
        <w:rPr>
          <w:kern w:val="1"/>
          <w:sz w:val="22"/>
          <w:szCs w:val="22"/>
        </w:rPr>
        <w:t>This summer marked the 81</w:t>
      </w:r>
      <w:proofErr w:type="spellStart"/>
      <w:r w:rsidRPr="00734773">
        <w:rPr>
          <w:kern w:val="1"/>
          <w:position w:val="3"/>
          <w:sz w:val="22"/>
          <w:szCs w:val="22"/>
          <w:vertAlign w:val="superscript"/>
        </w:rPr>
        <w:t>st</w:t>
      </w:r>
      <w:proofErr w:type="spellEnd"/>
      <w:r w:rsidRPr="00734773">
        <w:rPr>
          <w:kern w:val="1"/>
          <w:sz w:val="22"/>
          <w:szCs w:val="22"/>
        </w:rPr>
        <w:t xml:space="preserve"> birthday of the Coast Guard Auxiliary.  A web search indicated that </w:t>
      </w:r>
      <w:r w:rsidR="001E5FB4" w:rsidRPr="00734773">
        <w:rPr>
          <w:kern w:val="1"/>
          <w:sz w:val="22"/>
          <w:szCs w:val="22"/>
        </w:rPr>
        <w:t>not much is being done to celebrate.</w:t>
      </w:r>
    </w:p>
    <w:p w:rsidR="00C136C3" w:rsidRPr="00734773" w:rsidRDefault="00C136C3" w:rsidP="008D0B19">
      <w:pPr>
        <w:pStyle w:val="ListParagraph"/>
        <w:spacing w:after="160" w:line="259" w:lineRule="auto"/>
        <w:ind w:left="1440"/>
        <w:rPr>
          <w:rFonts w:ascii="Times New Roman" w:hAnsi="Times New Roman" w:cs="Times New Roman"/>
        </w:rPr>
      </w:pPr>
    </w:p>
    <w:p w:rsidR="0079117B" w:rsidRPr="00734773" w:rsidRDefault="00E66276" w:rsidP="003D5C4E">
      <w:pPr>
        <w:pStyle w:val="ListParagraph"/>
        <w:numPr>
          <w:ilvl w:val="0"/>
          <w:numId w:val="37"/>
        </w:numPr>
        <w:spacing w:after="160" w:line="259" w:lineRule="auto"/>
        <w:rPr>
          <w:rFonts w:ascii="Times New Roman" w:hAnsi="Times New Roman" w:cs="Times New Roman"/>
          <w:b/>
          <w:bCs/>
        </w:rPr>
      </w:pPr>
      <w:r w:rsidRPr="00734773">
        <w:rPr>
          <w:rFonts w:ascii="Times New Roman" w:hAnsi="Times New Roman" w:cs="Times New Roman"/>
          <w:b/>
          <w:bCs/>
        </w:rPr>
        <w:t>Finance Officer Report</w:t>
      </w:r>
    </w:p>
    <w:p w:rsidR="00E66276" w:rsidRPr="00734773" w:rsidRDefault="000D7D7F" w:rsidP="00084A9A">
      <w:pPr>
        <w:pStyle w:val="ListParagraph"/>
        <w:numPr>
          <w:ilvl w:val="1"/>
          <w:numId w:val="37"/>
        </w:numPr>
        <w:spacing w:after="160" w:line="259" w:lineRule="auto"/>
        <w:rPr>
          <w:rFonts w:ascii="Times New Roman" w:hAnsi="Times New Roman" w:cs="Times New Roman"/>
        </w:rPr>
      </w:pPr>
      <w:r w:rsidRPr="00734773">
        <w:rPr>
          <w:rFonts w:ascii="Times New Roman" w:hAnsi="Times New Roman" w:cs="Times New Roman"/>
        </w:rPr>
        <w:t xml:space="preserve">Deb gave a </w:t>
      </w:r>
      <w:r w:rsidR="00E70CBE" w:rsidRPr="00734773">
        <w:rPr>
          <w:rFonts w:ascii="Times New Roman" w:hAnsi="Times New Roman" w:cs="Times New Roman"/>
        </w:rPr>
        <w:t>Verbal</w:t>
      </w:r>
      <w:r w:rsidRPr="00734773">
        <w:rPr>
          <w:rFonts w:ascii="Times New Roman" w:hAnsi="Times New Roman" w:cs="Times New Roman"/>
        </w:rPr>
        <w:t xml:space="preserve"> Report</w:t>
      </w:r>
      <w:r w:rsidR="00B20247" w:rsidRPr="00734773">
        <w:rPr>
          <w:rFonts w:ascii="Times New Roman" w:hAnsi="Times New Roman" w:cs="Times New Roman"/>
        </w:rPr>
        <w:tab/>
      </w:r>
      <w:r w:rsidR="00084A9A" w:rsidRPr="00734773">
        <w:rPr>
          <w:rFonts w:ascii="Times New Roman" w:hAnsi="Times New Roman" w:cs="Times New Roman"/>
        </w:rPr>
        <w:br/>
      </w:r>
    </w:p>
    <w:p w:rsidR="00E73564" w:rsidRPr="00734773" w:rsidRDefault="00E66276" w:rsidP="003D5C4E">
      <w:pPr>
        <w:pStyle w:val="ListParagraph"/>
        <w:numPr>
          <w:ilvl w:val="0"/>
          <w:numId w:val="37"/>
        </w:numPr>
        <w:spacing w:after="160" w:line="259" w:lineRule="auto"/>
        <w:rPr>
          <w:rFonts w:ascii="Times New Roman" w:hAnsi="Times New Roman" w:cs="Times New Roman"/>
          <w:b/>
          <w:bCs/>
        </w:rPr>
      </w:pPr>
      <w:r w:rsidRPr="00734773">
        <w:rPr>
          <w:rFonts w:ascii="Times New Roman" w:hAnsi="Times New Roman" w:cs="Times New Roman"/>
          <w:b/>
          <w:bCs/>
        </w:rPr>
        <w:t>FC Takeover</w:t>
      </w:r>
    </w:p>
    <w:p w:rsidR="008D0913" w:rsidRPr="00734773" w:rsidRDefault="00A95360" w:rsidP="00A70DAD">
      <w:pPr>
        <w:pStyle w:val="ListParagraph"/>
        <w:numPr>
          <w:ilvl w:val="1"/>
          <w:numId w:val="37"/>
        </w:numPr>
        <w:spacing w:after="160" w:line="259" w:lineRule="auto"/>
        <w:rPr>
          <w:rFonts w:ascii="Times New Roman" w:hAnsi="Times New Roman" w:cs="Times New Roman"/>
        </w:rPr>
      </w:pPr>
      <w:r w:rsidRPr="00734773">
        <w:rPr>
          <w:rFonts w:ascii="Times New Roman" w:hAnsi="Times New Roman" w:cs="Times New Roman"/>
        </w:rPr>
        <w:t>Reminder</w:t>
      </w:r>
      <w:r w:rsidR="00925061" w:rsidRPr="00734773">
        <w:rPr>
          <w:rFonts w:ascii="Times New Roman" w:hAnsi="Times New Roman" w:cs="Times New Roman"/>
        </w:rPr>
        <w:t>s</w:t>
      </w:r>
      <w:r w:rsidR="00A70DAD" w:rsidRPr="00734773">
        <w:rPr>
          <w:rFonts w:ascii="Times New Roman" w:hAnsi="Times New Roman" w:cs="Times New Roman"/>
        </w:rPr>
        <w:t>:</w:t>
      </w:r>
    </w:p>
    <w:p w:rsidR="00E84443" w:rsidRPr="00734773" w:rsidRDefault="002144DB" w:rsidP="00A70DAD">
      <w:pPr>
        <w:pStyle w:val="ListParagraph"/>
        <w:numPr>
          <w:ilvl w:val="2"/>
          <w:numId w:val="37"/>
        </w:numPr>
        <w:spacing w:after="160" w:line="259" w:lineRule="auto"/>
        <w:rPr>
          <w:rFonts w:ascii="Times New Roman" w:hAnsi="Times New Roman" w:cs="Times New Roman"/>
        </w:rPr>
      </w:pPr>
      <w:r w:rsidRPr="00734773">
        <w:rPr>
          <w:rFonts w:ascii="Times New Roman" w:hAnsi="Times New Roman" w:cs="Times New Roman"/>
        </w:rPr>
        <w:t xml:space="preserve">The Auxiliary will stay in </w:t>
      </w:r>
      <w:r w:rsidR="00FA2E4A" w:rsidRPr="00734773">
        <w:rPr>
          <w:rFonts w:ascii="Times New Roman" w:hAnsi="Times New Roman" w:cs="Times New Roman"/>
        </w:rPr>
        <w:t>l</w:t>
      </w:r>
      <w:r w:rsidRPr="00734773">
        <w:rPr>
          <w:rFonts w:ascii="Times New Roman" w:hAnsi="Times New Roman" w:cs="Times New Roman"/>
        </w:rPr>
        <w:t xml:space="preserve">ockdown until USCG directives </w:t>
      </w:r>
      <w:r w:rsidR="006D6249" w:rsidRPr="00734773">
        <w:rPr>
          <w:rFonts w:ascii="Times New Roman" w:hAnsi="Times New Roman" w:cs="Times New Roman"/>
        </w:rPr>
        <w:t xml:space="preserve">to </w:t>
      </w:r>
      <w:r w:rsidR="00C21B90" w:rsidRPr="00734773">
        <w:rPr>
          <w:rFonts w:ascii="Times New Roman" w:hAnsi="Times New Roman" w:cs="Times New Roman"/>
        </w:rPr>
        <w:t>revert to normal engagement</w:t>
      </w:r>
    </w:p>
    <w:p w:rsidR="008414E5" w:rsidRPr="00734773" w:rsidRDefault="000A76F8" w:rsidP="003D5C4E">
      <w:pPr>
        <w:pStyle w:val="ListParagraph"/>
        <w:numPr>
          <w:ilvl w:val="2"/>
          <w:numId w:val="37"/>
        </w:numPr>
        <w:spacing w:after="160" w:line="259" w:lineRule="auto"/>
        <w:rPr>
          <w:rFonts w:ascii="Times New Roman" w:hAnsi="Times New Roman" w:cs="Times New Roman"/>
        </w:rPr>
      </w:pPr>
      <w:r w:rsidRPr="00734773">
        <w:rPr>
          <w:rFonts w:ascii="Times New Roman" w:eastAsia="Times New Roman" w:hAnsi="Times New Roman" w:cs="Times New Roman"/>
        </w:rPr>
        <w:t xml:space="preserve">Restrictions Political Activities </w:t>
      </w:r>
      <w:r w:rsidRPr="00734773">
        <w:rPr>
          <w:rFonts w:ascii="Times New Roman" w:eastAsia="Times New Roman" w:hAnsi="Times New Roman" w:cs="Times New Roman"/>
        </w:rPr>
        <w:tab/>
      </w:r>
    </w:p>
    <w:p w:rsidR="001538AF" w:rsidRPr="00734773" w:rsidRDefault="00CA3CD3" w:rsidP="00084A9A">
      <w:pPr>
        <w:pStyle w:val="ListParagraph"/>
        <w:numPr>
          <w:ilvl w:val="2"/>
          <w:numId w:val="37"/>
        </w:numPr>
        <w:spacing w:after="160" w:line="259" w:lineRule="auto"/>
        <w:rPr>
          <w:rFonts w:ascii="Times New Roman" w:eastAsia="Times New Roman" w:hAnsi="Times New Roman" w:cs="Times New Roman"/>
        </w:rPr>
      </w:pPr>
      <w:r w:rsidRPr="00734773">
        <w:rPr>
          <w:rFonts w:ascii="Times New Roman" w:eastAsia="Times New Roman" w:hAnsi="Times New Roman" w:cs="Times New Roman"/>
        </w:rPr>
        <w:t>Coronavirus Covid19</w:t>
      </w:r>
    </w:p>
    <w:p w:rsidR="00544C99" w:rsidRPr="00734773" w:rsidRDefault="00271012" w:rsidP="00544C99">
      <w:pPr>
        <w:pStyle w:val="ListParagraph"/>
        <w:numPr>
          <w:ilvl w:val="1"/>
          <w:numId w:val="37"/>
        </w:numPr>
        <w:spacing w:after="160" w:line="259" w:lineRule="auto"/>
        <w:rPr>
          <w:rFonts w:ascii="Times New Roman" w:eastAsia="Times New Roman" w:hAnsi="Times New Roman" w:cs="Times New Roman"/>
        </w:rPr>
      </w:pPr>
      <w:r w:rsidRPr="00734773">
        <w:rPr>
          <w:rFonts w:ascii="Times New Roman" w:eastAsia="Times New Roman" w:hAnsi="Times New Roman" w:cs="Times New Roman"/>
        </w:rPr>
        <w:t xml:space="preserve">ALAUX messages </w:t>
      </w:r>
      <w:r w:rsidR="00E50F37" w:rsidRPr="00734773">
        <w:rPr>
          <w:rFonts w:ascii="Times New Roman" w:eastAsia="Times New Roman" w:hAnsi="Times New Roman" w:cs="Times New Roman"/>
        </w:rPr>
        <w:t>–</w:t>
      </w:r>
      <w:r w:rsidRPr="00734773">
        <w:rPr>
          <w:rFonts w:ascii="Times New Roman" w:eastAsia="Times New Roman" w:hAnsi="Times New Roman" w:cs="Times New Roman"/>
        </w:rPr>
        <w:t> </w:t>
      </w:r>
      <w:bookmarkStart w:id="0" w:name="gd_top"/>
      <w:bookmarkEnd w:id="0"/>
      <w:r w:rsidR="00B44BF4" w:rsidRPr="00734773">
        <w:rPr>
          <w:rFonts w:ascii="Times New Roman" w:eastAsia="Times New Roman" w:hAnsi="Times New Roman" w:cs="Times New Roman"/>
        </w:rPr>
        <w:t>can send to all not on official distribution lists</w:t>
      </w:r>
    </w:p>
    <w:p w:rsidR="004D74E4" w:rsidRPr="00734773" w:rsidRDefault="00AF4955" w:rsidP="00954532">
      <w:pPr>
        <w:pStyle w:val="ListParagraph"/>
        <w:numPr>
          <w:ilvl w:val="1"/>
          <w:numId w:val="37"/>
        </w:numPr>
        <w:rPr>
          <w:rFonts w:ascii="Times New Roman" w:hAnsi="Times New Roman" w:cs="Times New Roman"/>
          <w:color w:val="000000"/>
        </w:rPr>
      </w:pPr>
      <w:r w:rsidRPr="00734773">
        <w:rPr>
          <w:rFonts w:ascii="Times New Roman" w:hAnsi="Times New Roman" w:cs="Times New Roman"/>
          <w:color w:val="000000"/>
        </w:rPr>
        <w:t xml:space="preserve">August 2020 from </w:t>
      </w:r>
      <w:r w:rsidR="00956F42" w:rsidRPr="00734773">
        <w:rPr>
          <w:rFonts w:ascii="Times New Roman" w:hAnsi="Times New Roman" w:cs="Times New Roman"/>
          <w:color w:val="000000"/>
        </w:rPr>
        <w:t xml:space="preserve">ALAUX at </w:t>
      </w:r>
    </w:p>
    <w:p w:rsidR="00956F42" w:rsidRPr="00734773" w:rsidRDefault="00B57F97" w:rsidP="00AD2D13">
      <w:pPr>
        <w:ind w:left="720"/>
        <w:rPr>
          <w:sz w:val="22"/>
          <w:szCs w:val="22"/>
        </w:rPr>
      </w:pPr>
      <w:hyperlink r:id="rId9" w:history="1">
        <w:r w:rsidR="00956F42" w:rsidRPr="00734773">
          <w:rPr>
            <w:rStyle w:val="Hyperlink"/>
            <w:rFonts w:eastAsiaTheme="majorEastAsia"/>
            <w:sz w:val="22"/>
            <w:szCs w:val="22"/>
          </w:rPr>
          <w:t>http://agroup-bx.wow.uscgaux.info/content.php?unit=BX-GROUP</w:t>
        </w:r>
      </w:hyperlink>
    </w:p>
    <w:p w:rsidR="00B8423F" w:rsidRPr="00734773" w:rsidRDefault="00B8423F" w:rsidP="00832836">
      <w:pPr>
        <w:pStyle w:val="ListParagraph"/>
        <w:spacing w:after="160" w:line="259" w:lineRule="auto"/>
        <w:ind w:left="1440"/>
        <w:rPr>
          <w:rFonts w:ascii="Times New Roman" w:eastAsia="Times New Roman" w:hAnsi="Times New Roman" w:cs="Times New Roman"/>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1340"/>
        <w:gridCol w:w="1611"/>
        <w:gridCol w:w="5892"/>
        <w:gridCol w:w="1686"/>
      </w:tblGrid>
      <w:tr w:rsidR="0069432B" w:rsidRPr="00734773" w:rsidTr="008B5D1D">
        <w:trPr>
          <w:trHeight w:val="390"/>
        </w:trPr>
        <w:tc>
          <w:tcPr>
            <w:tcW w:w="1340" w:type="dxa"/>
            <w:shd w:val="clear" w:color="auto" w:fill="EDEDED" w:themeFill="accent3" w:themeFillTint="33"/>
            <w:noWrap/>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ALAUX</w:t>
            </w:r>
          </w:p>
        </w:tc>
        <w:tc>
          <w:tcPr>
            <w:tcW w:w="1620" w:type="dxa"/>
            <w:shd w:val="clear" w:color="auto" w:fill="EDEDED" w:themeFill="accent3" w:themeFillTint="33"/>
            <w:tcMar>
              <w:top w:w="0" w:type="dxa"/>
              <w:left w:w="108" w:type="dxa"/>
              <w:bottom w:w="0" w:type="dxa"/>
              <w:right w:w="108" w:type="dxa"/>
            </w:tcMar>
            <w:vAlign w:val="bottom"/>
            <w:hideMark/>
          </w:tcPr>
          <w:p w:rsidR="00B8423F" w:rsidRPr="00734773" w:rsidRDefault="000550B9">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2020</w:t>
            </w:r>
          </w:p>
        </w:tc>
        <w:tc>
          <w:tcPr>
            <w:tcW w:w="5943" w:type="dxa"/>
            <w:shd w:val="clear" w:color="auto" w:fill="EDEDED" w:themeFill="accent3" w:themeFillTint="33"/>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SUBJECT</w:t>
            </w:r>
          </w:p>
        </w:tc>
        <w:tc>
          <w:tcPr>
            <w:tcW w:w="1626" w:type="dxa"/>
            <w:shd w:val="clear" w:color="auto" w:fill="EDEDED" w:themeFill="accent3" w:themeFillTint="33"/>
            <w:noWrap/>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TYPE</w:t>
            </w:r>
          </w:p>
        </w:tc>
      </w:tr>
      <w:tr w:rsidR="00B8423F" w:rsidRPr="00734773" w:rsidTr="00724BE2">
        <w:trPr>
          <w:trHeight w:val="390"/>
        </w:trPr>
        <w:tc>
          <w:tcPr>
            <w:tcW w:w="1340" w:type="dxa"/>
            <w:shd w:val="clear" w:color="auto" w:fill="DEEAF6" w:themeFill="accent1" w:themeFillTint="33"/>
            <w:tcMar>
              <w:top w:w="0" w:type="dxa"/>
              <w:left w:w="108" w:type="dxa"/>
              <w:bottom w:w="0" w:type="dxa"/>
              <w:right w:w="108" w:type="dxa"/>
            </w:tcMar>
            <w:vAlign w:val="bottom"/>
            <w:hideMark/>
          </w:tcPr>
          <w:p w:rsidR="00B8423F" w:rsidRPr="00734773" w:rsidRDefault="00B57F97">
            <w:pPr>
              <w:pStyle w:val="NormalWeb"/>
              <w:spacing w:before="0" w:beforeAutospacing="0" w:after="0" w:afterAutospacing="0"/>
              <w:ind w:right="150"/>
              <w:jc w:val="center"/>
              <w:rPr>
                <w:color w:val="244061"/>
              </w:rPr>
            </w:pPr>
            <w:hyperlink r:id="rId10" w:tgtFrame="_blank" w:history="1">
              <w:r w:rsidR="00B8423F" w:rsidRPr="00734773">
                <w:rPr>
                  <w:rStyle w:val="Hyperlink"/>
                  <w:rFonts w:eastAsiaTheme="majorEastAsia"/>
                  <w:b/>
                  <w:bCs/>
                  <w:color w:val="003366"/>
                  <w:sz w:val="22"/>
                  <w:szCs w:val="22"/>
                  <w:bdr w:val="none" w:sz="0" w:space="0" w:color="auto" w:frame="1"/>
                </w:rPr>
                <w:t>24-20 </w:t>
              </w:r>
            </w:hyperlink>
          </w:p>
        </w:tc>
        <w:tc>
          <w:tcPr>
            <w:tcW w:w="1620" w:type="dxa"/>
            <w:shd w:val="clear" w:color="auto" w:fill="DEEAF6" w:themeFill="accent1" w:themeFillTint="33"/>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color w:val="244061"/>
                <w:sz w:val="22"/>
                <w:szCs w:val="22"/>
              </w:rPr>
              <w:t>29-Aug</w:t>
            </w:r>
          </w:p>
        </w:tc>
        <w:tc>
          <w:tcPr>
            <w:tcW w:w="5943" w:type="dxa"/>
            <w:shd w:val="clear" w:color="auto" w:fill="DEEAF6" w:themeFill="accent1" w:themeFillTint="33"/>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Everyone is a Recruiter Incentive Program</w:t>
            </w:r>
          </w:p>
        </w:tc>
        <w:tc>
          <w:tcPr>
            <w:tcW w:w="1626" w:type="dxa"/>
            <w:shd w:val="clear" w:color="auto" w:fill="DEEAF6" w:themeFill="accent1" w:themeFillTint="33"/>
            <w:noWrap/>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Informational</w:t>
            </w:r>
          </w:p>
        </w:tc>
      </w:tr>
      <w:tr w:rsidR="00B8423F" w:rsidRPr="00734773" w:rsidTr="00724BE2">
        <w:trPr>
          <w:trHeight w:val="390"/>
        </w:trPr>
        <w:tc>
          <w:tcPr>
            <w:tcW w:w="1340" w:type="dxa"/>
            <w:shd w:val="clear" w:color="auto" w:fill="DEEAF6" w:themeFill="accent1" w:themeFillTint="33"/>
            <w:tcMar>
              <w:top w:w="0" w:type="dxa"/>
              <w:left w:w="108" w:type="dxa"/>
              <w:bottom w:w="0" w:type="dxa"/>
              <w:right w:w="108" w:type="dxa"/>
            </w:tcMar>
            <w:vAlign w:val="bottom"/>
            <w:hideMark/>
          </w:tcPr>
          <w:p w:rsidR="00B8423F" w:rsidRPr="00734773" w:rsidRDefault="00B57F97">
            <w:pPr>
              <w:pStyle w:val="NormalWeb"/>
              <w:spacing w:before="0" w:beforeAutospacing="0" w:after="0" w:afterAutospacing="0"/>
              <w:ind w:right="150"/>
              <w:jc w:val="center"/>
              <w:rPr>
                <w:color w:val="244061"/>
              </w:rPr>
            </w:pPr>
            <w:hyperlink r:id="rId11" w:tgtFrame="_blank" w:history="1">
              <w:r w:rsidR="00B8423F" w:rsidRPr="00734773">
                <w:rPr>
                  <w:rStyle w:val="Hyperlink"/>
                  <w:rFonts w:eastAsiaTheme="majorEastAsia"/>
                  <w:b/>
                  <w:bCs/>
                  <w:color w:val="003366"/>
                  <w:sz w:val="22"/>
                  <w:szCs w:val="22"/>
                  <w:bdr w:val="none" w:sz="0" w:space="0" w:color="auto" w:frame="1"/>
                </w:rPr>
                <w:t>23-20 </w:t>
              </w:r>
            </w:hyperlink>
          </w:p>
        </w:tc>
        <w:tc>
          <w:tcPr>
            <w:tcW w:w="1620" w:type="dxa"/>
            <w:shd w:val="clear" w:color="auto" w:fill="DEEAF6" w:themeFill="accent1" w:themeFillTint="33"/>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color w:val="244061"/>
                <w:sz w:val="22"/>
                <w:szCs w:val="22"/>
              </w:rPr>
              <w:t>25-Aug</w:t>
            </w:r>
          </w:p>
        </w:tc>
        <w:tc>
          <w:tcPr>
            <w:tcW w:w="5943" w:type="dxa"/>
            <w:shd w:val="clear" w:color="auto" w:fill="DEEAF6" w:themeFill="accent1" w:themeFillTint="33"/>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Auxiliary Election Policy Changes</w:t>
            </w:r>
          </w:p>
        </w:tc>
        <w:tc>
          <w:tcPr>
            <w:tcW w:w="1626" w:type="dxa"/>
            <w:shd w:val="clear" w:color="auto" w:fill="DEEAF6" w:themeFill="accent1" w:themeFillTint="33"/>
            <w:noWrap/>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Policy</w:t>
            </w:r>
          </w:p>
        </w:tc>
      </w:tr>
      <w:tr w:rsidR="00B8423F" w:rsidRPr="00734773" w:rsidTr="00724BE2">
        <w:trPr>
          <w:trHeight w:val="390"/>
        </w:trPr>
        <w:tc>
          <w:tcPr>
            <w:tcW w:w="1340" w:type="dxa"/>
            <w:shd w:val="clear" w:color="auto" w:fill="DEEAF6" w:themeFill="accent1" w:themeFillTint="33"/>
            <w:tcMar>
              <w:top w:w="0" w:type="dxa"/>
              <w:left w:w="108" w:type="dxa"/>
              <w:bottom w:w="0" w:type="dxa"/>
              <w:right w:w="108" w:type="dxa"/>
            </w:tcMar>
            <w:vAlign w:val="bottom"/>
            <w:hideMark/>
          </w:tcPr>
          <w:p w:rsidR="00B8423F" w:rsidRPr="00734773" w:rsidRDefault="00B57F97">
            <w:pPr>
              <w:pStyle w:val="NormalWeb"/>
              <w:spacing w:before="0" w:beforeAutospacing="0" w:after="0" w:afterAutospacing="0"/>
              <w:ind w:right="150"/>
              <w:jc w:val="center"/>
              <w:rPr>
                <w:color w:val="244061"/>
              </w:rPr>
            </w:pPr>
            <w:hyperlink r:id="rId12" w:tgtFrame="_blank" w:history="1">
              <w:r w:rsidR="00B8423F" w:rsidRPr="00734773">
                <w:rPr>
                  <w:rStyle w:val="Hyperlink"/>
                  <w:rFonts w:eastAsiaTheme="majorEastAsia"/>
                  <w:b/>
                  <w:bCs/>
                  <w:color w:val="003366"/>
                  <w:sz w:val="22"/>
                  <w:szCs w:val="22"/>
                  <w:bdr w:val="none" w:sz="0" w:space="0" w:color="auto" w:frame="1"/>
                </w:rPr>
                <w:t>22-20 </w:t>
              </w:r>
            </w:hyperlink>
          </w:p>
        </w:tc>
        <w:tc>
          <w:tcPr>
            <w:tcW w:w="1620" w:type="dxa"/>
            <w:shd w:val="clear" w:color="auto" w:fill="DEEAF6" w:themeFill="accent1" w:themeFillTint="33"/>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color w:val="244061"/>
                <w:sz w:val="22"/>
                <w:szCs w:val="22"/>
              </w:rPr>
              <w:t>13-Aug</w:t>
            </w:r>
          </w:p>
        </w:tc>
        <w:tc>
          <w:tcPr>
            <w:tcW w:w="5943" w:type="dxa"/>
            <w:shd w:val="clear" w:color="auto" w:fill="DEEAF6" w:themeFill="accent1" w:themeFillTint="33"/>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 xml:space="preserve">Covid-19: </w:t>
            </w:r>
            <w:r w:rsidR="00C07CAC" w:rsidRPr="00734773">
              <w:rPr>
                <w:rStyle w:val="Strong"/>
                <w:rFonts w:eastAsiaTheme="majorEastAsia"/>
                <w:color w:val="244061"/>
                <w:sz w:val="22"/>
                <w:szCs w:val="22"/>
              </w:rPr>
              <w:t xml:space="preserve">USCG </w:t>
            </w:r>
            <w:r w:rsidRPr="00734773">
              <w:rPr>
                <w:rStyle w:val="Strong"/>
                <w:rFonts w:eastAsiaTheme="majorEastAsia"/>
                <w:color w:val="244061"/>
                <w:sz w:val="22"/>
                <w:szCs w:val="22"/>
              </w:rPr>
              <w:t>Mutual Assistance (CGMA) Covid Assistance</w:t>
            </w:r>
          </w:p>
        </w:tc>
        <w:tc>
          <w:tcPr>
            <w:tcW w:w="1626" w:type="dxa"/>
            <w:shd w:val="clear" w:color="auto" w:fill="DEEAF6" w:themeFill="accent1" w:themeFillTint="33"/>
            <w:noWrap/>
            <w:tcMar>
              <w:top w:w="0" w:type="dxa"/>
              <w:left w:w="108" w:type="dxa"/>
              <w:bottom w:w="0" w:type="dxa"/>
              <w:right w:w="108" w:type="dxa"/>
            </w:tcMar>
            <w:vAlign w:val="bottom"/>
            <w:hideMark/>
          </w:tcPr>
          <w:p w:rsidR="00B8423F" w:rsidRPr="00734773" w:rsidRDefault="00B8423F">
            <w:pPr>
              <w:pStyle w:val="NormalWeb"/>
              <w:spacing w:before="120" w:beforeAutospacing="0" w:after="0" w:afterAutospacing="0"/>
              <w:ind w:right="150"/>
              <w:jc w:val="center"/>
              <w:rPr>
                <w:color w:val="244061"/>
              </w:rPr>
            </w:pPr>
            <w:r w:rsidRPr="00734773">
              <w:rPr>
                <w:rStyle w:val="Strong"/>
                <w:rFonts w:eastAsiaTheme="majorEastAsia"/>
                <w:color w:val="244061"/>
                <w:sz w:val="22"/>
                <w:szCs w:val="22"/>
              </w:rPr>
              <w:t>Informational</w:t>
            </w:r>
          </w:p>
        </w:tc>
      </w:tr>
    </w:tbl>
    <w:p w:rsidR="00B8423F" w:rsidRPr="00734773" w:rsidRDefault="00B8423F" w:rsidP="00B8423F">
      <w:pPr>
        <w:rPr>
          <w:sz w:val="22"/>
          <w:szCs w:val="22"/>
        </w:rPr>
      </w:pPr>
    </w:p>
    <w:p w:rsidR="00B8423F" w:rsidRPr="00734773" w:rsidRDefault="00B8423F" w:rsidP="00832836">
      <w:pPr>
        <w:pStyle w:val="ListParagraph"/>
        <w:spacing w:after="160" w:line="259" w:lineRule="auto"/>
        <w:ind w:left="1440"/>
        <w:rPr>
          <w:rFonts w:ascii="Times New Roman" w:eastAsia="Times New Roman" w:hAnsi="Times New Roman" w:cs="Times New Roman"/>
        </w:rPr>
      </w:pPr>
    </w:p>
    <w:p w:rsidR="0024231E" w:rsidRPr="00734773" w:rsidRDefault="00E50F37" w:rsidP="00C05A88">
      <w:pPr>
        <w:pStyle w:val="ListParagraph"/>
        <w:numPr>
          <w:ilvl w:val="1"/>
          <w:numId w:val="37"/>
        </w:numPr>
        <w:spacing w:after="160" w:line="259" w:lineRule="auto"/>
        <w:rPr>
          <w:rFonts w:ascii="Times New Roman" w:eastAsia="Times New Roman" w:hAnsi="Times New Roman" w:cs="Times New Roman"/>
        </w:rPr>
      </w:pPr>
      <w:r w:rsidRPr="00734773">
        <w:rPr>
          <w:rFonts w:ascii="Times New Roman" w:eastAsia="Times New Roman" w:hAnsi="Times New Roman" w:cs="Times New Roman"/>
        </w:rPr>
        <w:t>IBYC - Saturday Evening Colors – every 4-5 weeks in boating season only</w:t>
      </w:r>
    </w:p>
    <w:p w:rsidR="002252C0" w:rsidRPr="00734773" w:rsidRDefault="0024231E" w:rsidP="0024231E">
      <w:pPr>
        <w:pStyle w:val="ListParagraph"/>
        <w:numPr>
          <w:ilvl w:val="2"/>
          <w:numId w:val="37"/>
        </w:numPr>
        <w:spacing w:after="160" w:line="259" w:lineRule="auto"/>
        <w:rPr>
          <w:rFonts w:ascii="Times New Roman" w:eastAsia="Times New Roman" w:hAnsi="Times New Roman" w:cs="Times New Roman"/>
        </w:rPr>
      </w:pPr>
      <w:r w:rsidRPr="00734773">
        <w:rPr>
          <w:rFonts w:ascii="Times New Roman" w:eastAsia="Times New Roman" w:hAnsi="Times New Roman" w:cs="Times New Roman"/>
        </w:rPr>
        <w:t>Members Doane, Goodwin, Wright</w:t>
      </w:r>
    </w:p>
    <w:p w:rsidR="00B44BF4" w:rsidRPr="00734773" w:rsidRDefault="00B44BF4" w:rsidP="0084749E">
      <w:pPr>
        <w:pStyle w:val="ListParagraph"/>
        <w:numPr>
          <w:ilvl w:val="2"/>
          <w:numId w:val="37"/>
        </w:numPr>
        <w:spacing w:after="160" w:line="259" w:lineRule="auto"/>
        <w:rPr>
          <w:rFonts w:ascii="Times New Roman" w:eastAsia="Times New Roman" w:hAnsi="Times New Roman" w:cs="Times New Roman"/>
        </w:rPr>
      </w:pPr>
      <w:r w:rsidRPr="00734773">
        <w:rPr>
          <w:rFonts w:ascii="Times New Roman" w:eastAsia="Times New Roman" w:hAnsi="Times New Roman" w:cs="Times New Roman"/>
        </w:rPr>
        <w:t>No response from IBYC</w:t>
      </w:r>
    </w:p>
    <w:p w:rsidR="00301182" w:rsidRPr="00734773" w:rsidRDefault="00301182" w:rsidP="008C215A">
      <w:pPr>
        <w:pStyle w:val="ListParagraph"/>
        <w:spacing w:after="160" w:line="259" w:lineRule="auto"/>
        <w:ind w:left="1440"/>
        <w:rPr>
          <w:rFonts w:ascii="Times New Roman" w:hAnsi="Times New Roman" w:cs="Times New Roman"/>
        </w:rPr>
      </w:pPr>
    </w:p>
    <w:p w:rsidR="00096F39" w:rsidRPr="00734773" w:rsidRDefault="00E66276" w:rsidP="003D5C4E">
      <w:pPr>
        <w:pStyle w:val="ListParagraph"/>
        <w:numPr>
          <w:ilvl w:val="0"/>
          <w:numId w:val="37"/>
        </w:numPr>
        <w:rPr>
          <w:rFonts w:ascii="Times New Roman" w:hAnsi="Times New Roman" w:cs="Times New Roman"/>
          <w:b/>
        </w:rPr>
      </w:pPr>
      <w:r w:rsidRPr="00734773">
        <w:rPr>
          <w:rFonts w:ascii="Times New Roman" w:hAnsi="Times New Roman" w:cs="Times New Roman"/>
          <w:b/>
        </w:rPr>
        <w:t>Old Business</w:t>
      </w:r>
    </w:p>
    <w:p w:rsidR="00AF7D4C" w:rsidRDefault="002457C6" w:rsidP="00BC6475">
      <w:pPr>
        <w:pStyle w:val="ListParagraph"/>
        <w:numPr>
          <w:ilvl w:val="1"/>
          <w:numId w:val="37"/>
        </w:numPr>
        <w:spacing w:after="160" w:line="259" w:lineRule="auto"/>
        <w:rPr>
          <w:rFonts w:ascii="Times New Roman" w:hAnsi="Times New Roman" w:cs="Times New Roman"/>
        </w:rPr>
      </w:pPr>
      <w:r w:rsidRPr="00734773">
        <w:rPr>
          <w:rFonts w:ascii="Times New Roman" w:hAnsi="Times New Roman" w:cs="Times New Roman"/>
        </w:rPr>
        <w:t>Town Wharf Sign – G</w:t>
      </w:r>
      <w:r w:rsidR="00AF7D4C">
        <w:rPr>
          <w:rFonts w:ascii="Times New Roman" w:hAnsi="Times New Roman" w:cs="Times New Roman"/>
        </w:rPr>
        <w:t xml:space="preserve">len Gayton &amp; Ron Boisvert </w:t>
      </w:r>
    </w:p>
    <w:p w:rsidR="000A6593" w:rsidRPr="00734773" w:rsidRDefault="000A6593" w:rsidP="00882DC1">
      <w:pPr>
        <w:pStyle w:val="ListParagraph"/>
        <w:spacing w:after="160" w:line="259" w:lineRule="auto"/>
        <w:ind w:left="1440"/>
        <w:rPr>
          <w:rFonts w:ascii="Times New Roman" w:hAnsi="Times New Roman" w:cs="Times New Roman"/>
        </w:rPr>
      </w:pPr>
    </w:p>
    <w:p w:rsidR="00B075A0" w:rsidRPr="00734773" w:rsidRDefault="00FE1D2D" w:rsidP="003E4A60">
      <w:pPr>
        <w:pStyle w:val="ListParagraph"/>
        <w:numPr>
          <w:ilvl w:val="0"/>
          <w:numId w:val="37"/>
        </w:numPr>
        <w:spacing w:after="160" w:line="259" w:lineRule="auto"/>
        <w:rPr>
          <w:rFonts w:ascii="Times New Roman" w:hAnsi="Times New Roman" w:cs="Times New Roman"/>
          <w:b/>
        </w:rPr>
      </w:pPr>
      <w:r w:rsidRPr="00734773">
        <w:rPr>
          <w:rFonts w:ascii="Times New Roman" w:hAnsi="Times New Roman" w:cs="Times New Roman"/>
          <w:b/>
        </w:rPr>
        <w:t>New Business</w:t>
      </w:r>
    </w:p>
    <w:p w:rsidR="00271A05" w:rsidRPr="00734773" w:rsidRDefault="00882DC1" w:rsidP="00574977">
      <w:pPr>
        <w:pStyle w:val="ListParagraph"/>
        <w:numPr>
          <w:ilvl w:val="1"/>
          <w:numId w:val="37"/>
        </w:numPr>
        <w:spacing w:after="160" w:line="259" w:lineRule="auto"/>
        <w:rPr>
          <w:rFonts w:ascii="Times New Roman" w:hAnsi="Times New Roman" w:cs="Times New Roman"/>
          <w:bCs/>
        </w:rPr>
      </w:pPr>
      <w:r w:rsidRPr="00734773">
        <w:rPr>
          <w:rFonts w:ascii="Times New Roman" w:hAnsi="Times New Roman" w:cs="Times New Roman"/>
          <w:bCs/>
        </w:rPr>
        <w:t xml:space="preserve">Scott to engage with </w:t>
      </w:r>
      <w:r w:rsidR="00271A05" w:rsidRPr="00734773">
        <w:rPr>
          <w:rFonts w:ascii="Times New Roman" w:hAnsi="Times New Roman" w:cs="Times New Roman"/>
          <w:bCs/>
        </w:rPr>
        <w:t xml:space="preserve">Speakers / </w:t>
      </w:r>
      <w:r w:rsidRPr="00734773">
        <w:rPr>
          <w:rFonts w:ascii="Times New Roman" w:hAnsi="Times New Roman" w:cs="Times New Roman"/>
          <w:bCs/>
        </w:rPr>
        <w:t xml:space="preserve">Officer </w:t>
      </w:r>
      <w:r w:rsidR="00271A05" w:rsidRPr="00734773">
        <w:rPr>
          <w:rFonts w:ascii="Times New Roman" w:hAnsi="Times New Roman" w:cs="Times New Roman"/>
          <w:bCs/>
        </w:rPr>
        <w:t>B Murphy – Mark M</w:t>
      </w:r>
      <w:r w:rsidRPr="00734773">
        <w:rPr>
          <w:rFonts w:ascii="Times New Roman" w:hAnsi="Times New Roman" w:cs="Times New Roman"/>
          <w:bCs/>
        </w:rPr>
        <w:t>?  River Wharf</w:t>
      </w:r>
      <w:r w:rsidR="00F12A92" w:rsidRPr="00734773">
        <w:rPr>
          <w:rFonts w:ascii="Times New Roman" w:hAnsi="Times New Roman" w:cs="Times New Roman"/>
          <w:bCs/>
        </w:rPr>
        <w:t>?</w:t>
      </w:r>
    </w:p>
    <w:p w:rsidR="001538AF" w:rsidRPr="00734773" w:rsidRDefault="001538AF" w:rsidP="003D3F2D">
      <w:pPr>
        <w:pStyle w:val="ListParagraph"/>
        <w:spacing w:after="160" w:line="259" w:lineRule="auto"/>
        <w:rPr>
          <w:rFonts w:ascii="Times New Roman" w:hAnsi="Times New Roman" w:cs="Times New Roman"/>
          <w:bCs/>
        </w:rPr>
      </w:pPr>
    </w:p>
    <w:p w:rsidR="003D3F2D" w:rsidRPr="00734773" w:rsidRDefault="00E66276" w:rsidP="003D3F2D">
      <w:pPr>
        <w:pStyle w:val="ListParagraph"/>
        <w:numPr>
          <w:ilvl w:val="0"/>
          <w:numId w:val="37"/>
        </w:numPr>
        <w:spacing w:after="160" w:line="259" w:lineRule="auto"/>
        <w:rPr>
          <w:rFonts w:ascii="Times New Roman" w:hAnsi="Times New Roman" w:cs="Times New Roman"/>
          <w:b/>
          <w:bCs/>
        </w:rPr>
      </w:pPr>
      <w:r w:rsidRPr="00734773">
        <w:rPr>
          <w:rFonts w:ascii="Times New Roman" w:hAnsi="Times New Roman" w:cs="Times New Roman"/>
          <w:b/>
          <w:bCs/>
        </w:rPr>
        <w:t>For the Good of the Auxiliary</w:t>
      </w:r>
    </w:p>
    <w:p w:rsidR="001E5FB4" w:rsidRPr="00734773" w:rsidRDefault="001E5FB4" w:rsidP="001E5FB4">
      <w:pPr>
        <w:spacing w:after="160" w:line="259" w:lineRule="auto"/>
        <w:rPr>
          <w:b/>
          <w:bCs/>
          <w:sz w:val="22"/>
          <w:szCs w:val="22"/>
        </w:rPr>
      </w:pPr>
      <w:r w:rsidRPr="00734773">
        <w:rPr>
          <w:b/>
          <w:bCs/>
          <w:sz w:val="22"/>
          <w:szCs w:val="22"/>
        </w:rPr>
        <w:t>Glen reminded everyone to keep filling out 7029 forms.  It is important for Coast Guar</w:t>
      </w:r>
      <w:r w:rsidR="005D1747" w:rsidRPr="00734773">
        <w:rPr>
          <w:b/>
          <w:bCs/>
          <w:sz w:val="22"/>
          <w:szCs w:val="22"/>
        </w:rPr>
        <w:t>d</w:t>
      </w:r>
      <w:r w:rsidRPr="00734773">
        <w:rPr>
          <w:b/>
          <w:bCs/>
          <w:sz w:val="22"/>
          <w:szCs w:val="22"/>
        </w:rPr>
        <w:t xml:space="preserve"> funding.</w:t>
      </w:r>
    </w:p>
    <w:p w:rsidR="002A21DD" w:rsidRPr="00734773" w:rsidRDefault="002A21DD" w:rsidP="002A21DD">
      <w:pPr>
        <w:pStyle w:val="ListParagraph"/>
        <w:rPr>
          <w:rFonts w:ascii="Times New Roman" w:hAnsi="Times New Roman" w:cs="Times New Roman"/>
          <w:b/>
          <w:bCs/>
        </w:rPr>
      </w:pPr>
    </w:p>
    <w:p w:rsidR="00B87418" w:rsidRPr="00734773" w:rsidRDefault="00487D49" w:rsidP="004D2522">
      <w:pPr>
        <w:pStyle w:val="ListParagraph"/>
        <w:numPr>
          <w:ilvl w:val="0"/>
          <w:numId w:val="37"/>
        </w:numPr>
        <w:spacing w:after="160" w:line="259" w:lineRule="auto"/>
        <w:rPr>
          <w:rFonts w:ascii="Times New Roman" w:hAnsi="Times New Roman" w:cs="Times New Roman"/>
          <w:b/>
          <w:bCs/>
        </w:rPr>
      </w:pPr>
      <w:r w:rsidRPr="00734773">
        <w:rPr>
          <w:rFonts w:ascii="Times New Roman" w:hAnsi="Times New Roman" w:cs="Times New Roman"/>
          <w:b/>
          <w:bCs/>
        </w:rPr>
        <w:t xml:space="preserve">Next Meeting – </w:t>
      </w:r>
    </w:p>
    <w:p w:rsidR="00B87418" w:rsidRPr="00734773" w:rsidRDefault="00487D49" w:rsidP="00F8002C">
      <w:pPr>
        <w:pStyle w:val="ListParagraph"/>
        <w:numPr>
          <w:ilvl w:val="1"/>
          <w:numId w:val="37"/>
        </w:numPr>
        <w:spacing w:after="160" w:line="259" w:lineRule="auto"/>
        <w:rPr>
          <w:rFonts w:ascii="Times New Roman" w:hAnsi="Times New Roman" w:cs="Times New Roman"/>
          <w:bCs/>
        </w:rPr>
      </w:pPr>
      <w:r w:rsidRPr="00734773">
        <w:rPr>
          <w:rFonts w:ascii="Times New Roman" w:hAnsi="Times New Roman" w:cs="Times New Roman"/>
          <w:bCs/>
        </w:rPr>
        <w:t xml:space="preserve">Monday </w:t>
      </w:r>
      <w:r w:rsidR="001076E4" w:rsidRPr="00734773">
        <w:rPr>
          <w:rFonts w:ascii="Times New Roman" w:hAnsi="Times New Roman" w:cs="Times New Roman"/>
          <w:bCs/>
        </w:rPr>
        <w:t xml:space="preserve">10/05 </w:t>
      </w:r>
      <w:r w:rsidR="00F12A92" w:rsidRPr="00734773">
        <w:rPr>
          <w:rFonts w:ascii="Times New Roman" w:hAnsi="Times New Roman" w:cs="Times New Roman"/>
          <w:bCs/>
        </w:rPr>
        <w:t>1900 hrs</w:t>
      </w:r>
    </w:p>
    <w:p w:rsidR="006B3306" w:rsidRPr="00734773" w:rsidRDefault="008C0053" w:rsidP="00B87418">
      <w:pPr>
        <w:pStyle w:val="ListParagraph"/>
        <w:numPr>
          <w:ilvl w:val="1"/>
          <w:numId w:val="41"/>
        </w:numPr>
        <w:spacing w:after="160" w:line="259" w:lineRule="auto"/>
        <w:rPr>
          <w:rFonts w:ascii="Times New Roman" w:hAnsi="Times New Roman" w:cs="Times New Roman"/>
        </w:rPr>
      </w:pPr>
      <w:r w:rsidRPr="00734773">
        <w:rPr>
          <w:rFonts w:ascii="Times New Roman" w:hAnsi="Times New Roman" w:cs="Times New Roman"/>
        </w:rPr>
        <w:t>A r</w:t>
      </w:r>
      <w:r w:rsidR="006B3306" w:rsidRPr="00734773">
        <w:rPr>
          <w:rFonts w:ascii="Times New Roman" w:hAnsi="Times New Roman" w:cs="Times New Roman"/>
        </w:rPr>
        <w:t>eminder for next meeting</w:t>
      </w:r>
    </w:p>
    <w:p w:rsidR="002A21DD" w:rsidRPr="00734773" w:rsidRDefault="00866355" w:rsidP="00B87418">
      <w:pPr>
        <w:pStyle w:val="ListParagraph"/>
        <w:numPr>
          <w:ilvl w:val="2"/>
          <w:numId w:val="41"/>
        </w:numPr>
        <w:spacing w:after="160" w:line="259" w:lineRule="auto"/>
        <w:rPr>
          <w:rFonts w:ascii="Times New Roman" w:hAnsi="Times New Roman" w:cs="Times New Roman"/>
        </w:rPr>
      </w:pPr>
      <w:r w:rsidRPr="00734773">
        <w:rPr>
          <w:rFonts w:ascii="Times New Roman" w:hAnsi="Times New Roman" w:cs="Times New Roman"/>
        </w:rPr>
        <w:t xml:space="preserve">Elections </w:t>
      </w:r>
      <w:r w:rsidR="00C102FC" w:rsidRPr="00734773">
        <w:rPr>
          <w:rFonts w:ascii="Times New Roman" w:hAnsi="Times New Roman" w:cs="Times New Roman"/>
        </w:rPr>
        <w:t xml:space="preserve">Upcoming </w:t>
      </w:r>
      <w:r w:rsidRPr="00734773">
        <w:rPr>
          <w:rFonts w:ascii="Times New Roman" w:hAnsi="Times New Roman" w:cs="Times New Roman"/>
        </w:rPr>
        <w:t xml:space="preserve">– </w:t>
      </w:r>
      <w:r w:rsidR="00837794" w:rsidRPr="00734773">
        <w:rPr>
          <w:rFonts w:ascii="Times New Roman" w:hAnsi="Times New Roman" w:cs="Times New Roman"/>
        </w:rPr>
        <w:t xml:space="preserve">you should </w:t>
      </w:r>
      <w:r w:rsidR="008C0053" w:rsidRPr="00734773">
        <w:rPr>
          <w:rFonts w:ascii="Times New Roman" w:hAnsi="Times New Roman" w:cs="Times New Roman"/>
        </w:rPr>
        <w:t>absolutely</w:t>
      </w:r>
      <w:r w:rsidRPr="00734773">
        <w:rPr>
          <w:rFonts w:ascii="Times New Roman" w:hAnsi="Times New Roman" w:cs="Times New Roman"/>
        </w:rPr>
        <w:t xml:space="preserve">think about </w:t>
      </w:r>
      <w:r w:rsidR="00B12635" w:rsidRPr="00734773">
        <w:rPr>
          <w:rFonts w:ascii="Times New Roman" w:hAnsi="Times New Roman" w:cs="Times New Roman"/>
        </w:rPr>
        <w:t>what you can do!</w:t>
      </w:r>
    </w:p>
    <w:p w:rsidR="00866355" w:rsidRPr="00734773" w:rsidRDefault="00DF2C67" w:rsidP="00B87418">
      <w:pPr>
        <w:pStyle w:val="ListParagraph"/>
        <w:numPr>
          <w:ilvl w:val="3"/>
          <w:numId w:val="41"/>
        </w:numPr>
        <w:spacing w:after="160" w:line="259" w:lineRule="auto"/>
        <w:rPr>
          <w:rFonts w:ascii="Times New Roman" w:hAnsi="Times New Roman" w:cs="Times New Roman"/>
        </w:rPr>
      </w:pPr>
      <w:r w:rsidRPr="00734773">
        <w:rPr>
          <w:rFonts w:ascii="Times New Roman" w:hAnsi="Times New Roman" w:cs="Times New Roman"/>
        </w:rPr>
        <w:t xml:space="preserve">Flotilla </w:t>
      </w:r>
      <w:r w:rsidR="00866355" w:rsidRPr="00734773">
        <w:rPr>
          <w:rFonts w:ascii="Times New Roman" w:hAnsi="Times New Roman" w:cs="Times New Roman"/>
        </w:rPr>
        <w:t>FC, VFC</w:t>
      </w:r>
    </w:p>
    <w:p w:rsidR="00A71051" w:rsidRPr="00734773" w:rsidRDefault="009163B3" w:rsidP="009163B3">
      <w:pPr>
        <w:pStyle w:val="ListParagraph"/>
        <w:numPr>
          <w:ilvl w:val="2"/>
          <w:numId w:val="41"/>
        </w:numPr>
        <w:spacing w:after="160" w:line="259" w:lineRule="auto"/>
        <w:rPr>
          <w:rFonts w:ascii="Times New Roman" w:hAnsi="Times New Roman" w:cs="Times New Roman"/>
        </w:rPr>
      </w:pPr>
      <w:r w:rsidRPr="00734773">
        <w:rPr>
          <w:rFonts w:ascii="Times New Roman" w:hAnsi="Times New Roman" w:cs="Times New Roman"/>
        </w:rPr>
        <w:t xml:space="preserve">Most people rarely feel that they have enough knowledge and experience </w:t>
      </w:r>
      <w:r w:rsidR="00352239" w:rsidRPr="00734773">
        <w:rPr>
          <w:rFonts w:ascii="Times New Roman" w:hAnsi="Times New Roman" w:cs="Times New Roman"/>
        </w:rPr>
        <w:t xml:space="preserve">or time </w:t>
      </w:r>
      <w:r w:rsidR="00A71051" w:rsidRPr="00734773">
        <w:rPr>
          <w:rFonts w:ascii="Times New Roman" w:hAnsi="Times New Roman" w:cs="Times New Roman"/>
        </w:rPr>
        <w:t>for the next role</w:t>
      </w:r>
    </w:p>
    <w:p w:rsidR="00352239" w:rsidRPr="00734773" w:rsidRDefault="00A71051" w:rsidP="00006FE8">
      <w:pPr>
        <w:pStyle w:val="ListParagraph"/>
        <w:numPr>
          <w:ilvl w:val="3"/>
          <w:numId w:val="41"/>
        </w:numPr>
        <w:spacing w:after="160" w:line="259" w:lineRule="auto"/>
        <w:rPr>
          <w:rFonts w:ascii="Times New Roman" w:hAnsi="Times New Roman" w:cs="Times New Roman"/>
        </w:rPr>
      </w:pPr>
      <w:r w:rsidRPr="00734773">
        <w:rPr>
          <w:rFonts w:ascii="Times New Roman" w:hAnsi="Times New Roman" w:cs="Times New Roman"/>
        </w:rPr>
        <w:t>There’s lots of support – stretch yourself – we’ll all help</w:t>
      </w:r>
    </w:p>
    <w:p w:rsidR="002B4569" w:rsidRPr="00734773" w:rsidRDefault="002B4569" w:rsidP="00006FE8">
      <w:pPr>
        <w:pStyle w:val="ListParagraph"/>
        <w:numPr>
          <w:ilvl w:val="3"/>
          <w:numId w:val="41"/>
        </w:numPr>
        <w:spacing w:after="160" w:line="259" w:lineRule="auto"/>
        <w:rPr>
          <w:rFonts w:ascii="Times New Roman" w:hAnsi="Times New Roman" w:cs="Times New Roman"/>
        </w:rPr>
      </w:pPr>
      <w:r w:rsidRPr="00734773">
        <w:rPr>
          <w:rFonts w:ascii="Times New Roman" w:hAnsi="Times New Roman" w:cs="Times New Roman"/>
        </w:rPr>
        <w:t>If you don’t try</w:t>
      </w:r>
      <w:r w:rsidR="0056541C" w:rsidRPr="00734773">
        <w:rPr>
          <w:rFonts w:ascii="Times New Roman" w:hAnsi="Times New Roman" w:cs="Times New Roman"/>
        </w:rPr>
        <w:t>,</w:t>
      </w:r>
      <w:r w:rsidRPr="00734773">
        <w:rPr>
          <w:rFonts w:ascii="Times New Roman" w:hAnsi="Times New Roman" w:cs="Times New Roman"/>
        </w:rPr>
        <w:t xml:space="preserve"> you’ll never know!</w:t>
      </w:r>
    </w:p>
    <w:p w:rsidR="001E5FB4" w:rsidRPr="00734773" w:rsidRDefault="001E5FB4" w:rsidP="001E5FB4">
      <w:pPr>
        <w:spacing w:after="160" w:line="259" w:lineRule="auto"/>
        <w:rPr>
          <w:sz w:val="22"/>
          <w:szCs w:val="22"/>
        </w:rPr>
      </w:pPr>
      <w:r w:rsidRPr="00734773">
        <w:rPr>
          <w:sz w:val="22"/>
          <w:szCs w:val="22"/>
        </w:rPr>
        <w:t>There are a lot of appointed positions. Try something you may be interested in.</w:t>
      </w:r>
    </w:p>
    <w:p w:rsidR="003D3F2D" w:rsidRPr="00734773" w:rsidRDefault="003D3F2D" w:rsidP="003D3F2D">
      <w:pPr>
        <w:pStyle w:val="ListParagraph"/>
        <w:spacing w:after="160" w:line="259" w:lineRule="auto"/>
        <w:rPr>
          <w:rFonts w:ascii="Times New Roman" w:hAnsi="Times New Roman" w:cs="Times New Roman"/>
        </w:rPr>
      </w:pPr>
    </w:p>
    <w:p w:rsidR="00F757C2" w:rsidRPr="0069432B" w:rsidRDefault="00111CD4" w:rsidP="00F757C2">
      <w:pPr>
        <w:pStyle w:val="ListParagraph"/>
        <w:numPr>
          <w:ilvl w:val="0"/>
          <w:numId w:val="37"/>
        </w:numPr>
        <w:spacing w:after="160" w:line="259" w:lineRule="auto"/>
        <w:rPr>
          <w:rFonts w:cstheme="minorHAnsi"/>
          <w:sz w:val="23"/>
          <w:szCs w:val="23"/>
        </w:rPr>
      </w:pPr>
      <w:proofErr w:type="gramStart"/>
      <w:r w:rsidRPr="00734773">
        <w:rPr>
          <w:rFonts w:ascii="Times New Roman" w:hAnsi="Times New Roman" w:cs="Times New Roman"/>
          <w:b/>
          <w:bCs/>
        </w:rPr>
        <w:t>Meeting</w:t>
      </w:r>
      <w:r w:rsidR="00E66276" w:rsidRPr="00734773">
        <w:rPr>
          <w:rFonts w:ascii="Times New Roman" w:hAnsi="Times New Roman" w:cs="Times New Roman"/>
          <w:b/>
          <w:bCs/>
        </w:rPr>
        <w:t>AdjournBusiness</w:t>
      </w:r>
      <w:r w:rsidR="005D1747" w:rsidRPr="00734773">
        <w:rPr>
          <w:rFonts w:ascii="Times New Roman" w:hAnsi="Times New Roman" w:cs="Times New Roman"/>
          <w:b/>
          <w:bCs/>
        </w:rPr>
        <w:t xml:space="preserve">  2006</w:t>
      </w:r>
      <w:proofErr w:type="gramEnd"/>
      <w:r w:rsidR="005D1747" w:rsidRPr="00734773">
        <w:rPr>
          <w:rFonts w:ascii="Times New Roman" w:hAnsi="Times New Roman" w:cs="Times New Roman"/>
          <w:b/>
          <w:bCs/>
        </w:rPr>
        <w:t>.</w:t>
      </w:r>
      <w:r w:rsidR="00395C84" w:rsidRPr="00734773">
        <w:rPr>
          <w:rFonts w:ascii="Times New Roman" w:hAnsi="Times New Roman" w:cs="Times New Roman"/>
          <w:b/>
          <w:bCs/>
        </w:rPr>
        <w:tab/>
      </w:r>
    </w:p>
    <w:p w:rsidR="00E66276" w:rsidRPr="0069432B" w:rsidRDefault="00E66276" w:rsidP="00F757C2">
      <w:pPr>
        <w:spacing w:after="160" w:line="259" w:lineRule="auto"/>
        <w:ind w:left="360"/>
        <w:jc w:val="center"/>
        <w:rPr>
          <w:rFonts w:asciiTheme="minorHAnsi" w:hAnsiTheme="minorHAnsi" w:cstheme="minorHAnsi"/>
          <w:sz w:val="23"/>
          <w:szCs w:val="23"/>
        </w:rPr>
      </w:pPr>
      <w:r w:rsidRPr="0069432B">
        <w:rPr>
          <w:rFonts w:asciiTheme="minorHAnsi" w:hAnsiTheme="minorHAnsi" w:cstheme="minorHAnsi"/>
          <w:b/>
          <w:i/>
          <w:iCs/>
          <w:sz w:val="23"/>
          <w:szCs w:val="23"/>
        </w:rPr>
        <w:t xml:space="preserve">As </w:t>
      </w:r>
      <w:r w:rsidR="00BD39B6" w:rsidRPr="0069432B">
        <w:rPr>
          <w:rFonts w:asciiTheme="minorHAnsi" w:hAnsiTheme="minorHAnsi" w:cstheme="minorHAnsi"/>
          <w:b/>
          <w:i/>
          <w:iCs/>
          <w:sz w:val="23"/>
          <w:szCs w:val="23"/>
        </w:rPr>
        <w:t>a r</w:t>
      </w:r>
      <w:r w:rsidR="003D41F3" w:rsidRPr="0069432B">
        <w:rPr>
          <w:rFonts w:asciiTheme="minorHAnsi" w:hAnsiTheme="minorHAnsi" w:cstheme="minorHAnsi"/>
          <w:b/>
          <w:i/>
          <w:iCs/>
          <w:sz w:val="23"/>
          <w:szCs w:val="23"/>
        </w:rPr>
        <w:t xml:space="preserve">eminder, </w:t>
      </w:r>
      <w:r w:rsidR="007C3929" w:rsidRPr="0069432B">
        <w:rPr>
          <w:rFonts w:asciiTheme="minorHAnsi" w:hAnsiTheme="minorHAnsi" w:cstheme="minorHAnsi"/>
          <w:b/>
          <w:i/>
          <w:iCs/>
          <w:sz w:val="23"/>
          <w:szCs w:val="23"/>
        </w:rPr>
        <w:t>I</w:t>
      </w:r>
      <w:r w:rsidR="00BD39B6" w:rsidRPr="0069432B">
        <w:rPr>
          <w:rFonts w:asciiTheme="minorHAnsi" w:hAnsiTheme="minorHAnsi" w:cstheme="minorHAnsi"/>
          <w:b/>
          <w:i/>
          <w:iCs/>
          <w:sz w:val="23"/>
          <w:szCs w:val="23"/>
        </w:rPr>
        <w:t xml:space="preserve"> encourage members </w:t>
      </w:r>
      <w:r w:rsidR="00B57F97" w:rsidRPr="0069432B">
        <w:rPr>
          <w:rFonts w:asciiTheme="minorHAnsi" w:hAnsiTheme="minorHAnsi" w:cstheme="minorHAnsi"/>
          <w:sz w:val="23"/>
          <w:szCs w:val="23"/>
        </w:rPr>
        <w:fldChar w:fldCharType="begin"/>
      </w:r>
      <w:r w:rsidR="00456D73" w:rsidRPr="0069432B">
        <w:rPr>
          <w:rFonts w:asciiTheme="minorHAnsi" w:hAnsiTheme="minorHAnsi" w:cstheme="minorHAnsi"/>
          <w:sz w:val="23"/>
          <w:szCs w:val="23"/>
        </w:rPr>
        <w:instrText xml:space="preserve"> INCLUDEPICTURE "https://www.reserve.uscg.mil/Portals/_default/Skins/USCG/Resources/img/semper-paratus-AR.png" \* MERGEFORMATINET </w:instrText>
      </w:r>
      <w:r w:rsidR="00B57F97" w:rsidRPr="0069432B">
        <w:rPr>
          <w:rFonts w:asciiTheme="minorHAnsi" w:hAnsiTheme="minorHAnsi" w:cstheme="minorHAnsi"/>
          <w:sz w:val="23"/>
          <w:szCs w:val="23"/>
        </w:rPr>
        <w:fldChar w:fldCharType="end"/>
      </w:r>
      <w:r w:rsidR="00BD39B6" w:rsidRPr="0069432B">
        <w:rPr>
          <w:rFonts w:asciiTheme="minorHAnsi" w:hAnsiTheme="minorHAnsi" w:cstheme="minorHAnsi"/>
          <w:b/>
          <w:i/>
          <w:iCs/>
          <w:sz w:val="23"/>
          <w:szCs w:val="23"/>
        </w:rPr>
        <w:t xml:space="preserve">to attend </w:t>
      </w:r>
      <w:r w:rsidR="00E904F5" w:rsidRPr="0069432B">
        <w:rPr>
          <w:rFonts w:asciiTheme="minorHAnsi" w:hAnsiTheme="minorHAnsi" w:cstheme="minorHAnsi"/>
          <w:b/>
          <w:i/>
          <w:iCs/>
          <w:sz w:val="23"/>
          <w:szCs w:val="23"/>
        </w:rPr>
        <w:t xml:space="preserve">USCG-A </w:t>
      </w:r>
      <w:r w:rsidR="00BD39B6" w:rsidRPr="0069432B">
        <w:rPr>
          <w:rFonts w:asciiTheme="minorHAnsi" w:hAnsiTheme="minorHAnsi" w:cstheme="minorHAnsi"/>
          <w:b/>
          <w:i/>
          <w:iCs/>
          <w:sz w:val="23"/>
          <w:szCs w:val="23"/>
        </w:rPr>
        <w:t>meetings</w:t>
      </w:r>
    </w:p>
    <w:p w:rsidR="00911916" w:rsidRPr="006905D0" w:rsidRDefault="0084749E" w:rsidP="00456D73">
      <w:pPr>
        <w:rPr>
          <w:rStyle w:val="Strong"/>
          <w:rFonts w:asciiTheme="minorHAnsi" w:hAnsiTheme="minorHAnsi" w:cstheme="minorHAnsi"/>
          <w:b w:val="0"/>
          <w:bCs w:val="0"/>
        </w:rPr>
      </w:pPr>
      <w:r w:rsidRPr="0069432B">
        <w:rPr>
          <w:rFonts w:asciiTheme="minorHAnsi" w:hAnsiTheme="minorHAnsi" w:cstheme="minorHAnsi"/>
          <w:noProof/>
          <w:sz w:val="23"/>
          <w:szCs w:val="23"/>
        </w:rPr>
        <w:drawing>
          <wp:anchor distT="0" distB="0" distL="114300" distR="114300" simplePos="0" relativeHeight="251670528" behindDoc="0" locked="0" layoutInCell="1" allowOverlap="1">
            <wp:simplePos x="0" y="0"/>
            <wp:positionH relativeFrom="column">
              <wp:posOffset>1585595</wp:posOffset>
            </wp:positionH>
            <wp:positionV relativeFrom="paragraph">
              <wp:posOffset>26035</wp:posOffset>
            </wp:positionV>
            <wp:extent cx="3900170" cy="622300"/>
            <wp:effectExtent l="0" t="0" r="0" b="0"/>
            <wp:wrapSquare wrapText="bothSides"/>
            <wp:docPr id="1" name="Picture 1" descr="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lues"/>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0170" cy="622300"/>
                    </a:xfrm>
                    <a:prstGeom prst="rect">
                      <a:avLst/>
                    </a:prstGeom>
                    <a:noFill/>
                    <a:ln>
                      <a:noFill/>
                    </a:ln>
                  </pic:spPr>
                </pic:pic>
              </a:graphicData>
            </a:graphic>
          </wp:anchor>
        </w:drawing>
      </w:r>
    </w:p>
    <w:sectPr w:rsidR="00911916" w:rsidRPr="006905D0" w:rsidSect="00FF215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27845AF"/>
    <w:multiLevelType w:val="hybridMultilevel"/>
    <w:tmpl w:val="6F8F60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2F94407"/>
    <w:multiLevelType w:val="hybridMultilevel"/>
    <w:tmpl w:val="FFA6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518D2"/>
    <w:multiLevelType w:val="multilevel"/>
    <w:tmpl w:val="A8180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F26EFE"/>
    <w:multiLevelType w:val="multilevel"/>
    <w:tmpl w:val="F244A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0F080F"/>
    <w:multiLevelType w:val="hybridMultilevel"/>
    <w:tmpl w:val="BFB89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E3223"/>
    <w:multiLevelType w:val="multilevel"/>
    <w:tmpl w:val="D93EDC4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nsid w:val="15715366"/>
    <w:multiLevelType w:val="multilevel"/>
    <w:tmpl w:val="6C403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9B975D4"/>
    <w:multiLevelType w:val="hybridMultilevel"/>
    <w:tmpl w:val="3E26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13630"/>
    <w:multiLevelType w:val="multilevel"/>
    <w:tmpl w:val="40CC6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FA19F3"/>
    <w:multiLevelType w:val="hybridMultilevel"/>
    <w:tmpl w:val="F4CA8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DC2AAA"/>
    <w:multiLevelType w:val="multilevel"/>
    <w:tmpl w:val="99F02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3726072"/>
    <w:multiLevelType w:val="multilevel"/>
    <w:tmpl w:val="C060D3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4F5609"/>
    <w:multiLevelType w:val="multilevel"/>
    <w:tmpl w:val="D90A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8AA04FF"/>
    <w:multiLevelType w:val="hybridMultilevel"/>
    <w:tmpl w:val="576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C46D64"/>
    <w:multiLevelType w:val="multilevel"/>
    <w:tmpl w:val="99F02C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C9B38F6"/>
    <w:multiLevelType w:val="hybridMultilevel"/>
    <w:tmpl w:val="47F04A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4D0312"/>
    <w:multiLevelType w:val="hybridMultilevel"/>
    <w:tmpl w:val="EC72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FD6081"/>
    <w:multiLevelType w:val="multilevel"/>
    <w:tmpl w:val="035E8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15D5218"/>
    <w:multiLevelType w:val="hybridMultilevel"/>
    <w:tmpl w:val="6A221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20171BC"/>
    <w:multiLevelType w:val="multilevel"/>
    <w:tmpl w:val="ED463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50084F"/>
    <w:multiLevelType w:val="multilevel"/>
    <w:tmpl w:val="D93EDC4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4480276C"/>
    <w:multiLevelType w:val="hybridMultilevel"/>
    <w:tmpl w:val="2E4EEA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708310C"/>
    <w:multiLevelType w:val="hybridMultilevel"/>
    <w:tmpl w:val="C7FED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C01060F"/>
    <w:multiLevelType w:val="hybridMultilevel"/>
    <w:tmpl w:val="93CA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9A509D"/>
    <w:multiLevelType w:val="hybridMultilevel"/>
    <w:tmpl w:val="A1EC89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00175D5"/>
    <w:multiLevelType w:val="hybridMultilevel"/>
    <w:tmpl w:val="8AB81AA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nsid w:val="503703A6"/>
    <w:multiLevelType w:val="multilevel"/>
    <w:tmpl w:val="D93EDC4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8">
    <w:nsid w:val="50B169CE"/>
    <w:multiLevelType w:val="hybridMultilevel"/>
    <w:tmpl w:val="82B84D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7119F5"/>
    <w:multiLevelType w:val="multilevel"/>
    <w:tmpl w:val="211A3A4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
    <w:nsid w:val="522A515E"/>
    <w:multiLevelType w:val="hybridMultilevel"/>
    <w:tmpl w:val="E2D4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A70B6B"/>
    <w:multiLevelType w:val="hybridMultilevel"/>
    <w:tmpl w:val="68783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F46FFC"/>
    <w:multiLevelType w:val="hybridMultilevel"/>
    <w:tmpl w:val="07163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55C66"/>
    <w:multiLevelType w:val="hybridMultilevel"/>
    <w:tmpl w:val="3EB291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57A588F"/>
    <w:multiLevelType w:val="multilevel"/>
    <w:tmpl w:val="4C8E3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5DC7366"/>
    <w:multiLevelType w:val="hybridMultilevel"/>
    <w:tmpl w:val="ABF0B5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7259DE"/>
    <w:multiLevelType w:val="hybridMultilevel"/>
    <w:tmpl w:val="D1146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C20D10"/>
    <w:multiLevelType w:val="hybridMultilevel"/>
    <w:tmpl w:val="7DEEA6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B9C1FCB"/>
    <w:multiLevelType w:val="hybridMultilevel"/>
    <w:tmpl w:val="EAE84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576E68"/>
    <w:multiLevelType w:val="hybridMultilevel"/>
    <w:tmpl w:val="DBF25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C12180E"/>
    <w:multiLevelType w:val="hybridMultilevel"/>
    <w:tmpl w:val="B75CF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7D06131F"/>
    <w:multiLevelType w:val="hybridMultilevel"/>
    <w:tmpl w:val="63540A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FE30808"/>
    <w:multiLevelType w:val="hybridMultilevel"/>
    <w:tmpl w:val="30D61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F32006C">
      <w:start w:val="37"/>
      <w:numFmt w:val="bullet"/>
      <w:lvlText w:val="•"/>
      <w:lvlJc w:val="left"/>
      <w:pPr>
        <w:ind w:left="4320" w:hanging="360"/>
      </w:pPr>
      <w:rPr>
        <w:rFonts w:ascii="Calibri" w:eastAsiaTheme="minorHAnsi" w:hAnsi="Calibri" w:cs="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6"/>
  </w:num>
  <w:num w:numId="4">
    <w:abstractNumId w:val="41"/>
  </w:num>
  <w:num w:numId="5">
    <w:abstractNumId w:val="42"/>
  </w:num>
  <w:num w:numId="6">
    <w:abstractNumId w:val="22"/>
  </w:num>
  <w:num w:numId="7">
    <w:abstractNumId w:val="4"/>
  </w:num>
  <w:num w:numId="8">
    <w:abstractNumId w:val="21"/>
  </w:num>
  <w:num w:numId="9">
    <w:abstractNumId w:val="28"/>
  </w:num>
  <w:num w:numId="10">
    <w:abstractNumId w:val="27"/>
  </w:num>
  <w:num w:numId="11">
    <w:abstractNumId w:val="15"/>
  </w:num>
  <w:num w:numId="12">
    <w:abstractNumId w:val="11"/>
  </w:num>
  <w:num w:numId="13">
    <w:abstractNumId w:val="12"/>
  </w:num>
  <w:num w:numId="14">
    <w:abstractNumId w:val="6"/>
  </w:num>
  <w:num w:numId="15">
    <w:abstractNumId w:val="35"/>
  </w:num>
  <w:num w:numId="16">
    <w:abstractNumId w:val="29"/>
  </w:num>
  <w:num w:numId="17">
    <w:abstractNumId w:val="8"/>
  </w:num>
  <w:num w:numId="18">
    <w:abstractNumId w:val="14"/>
  </w:num>
  <w:num w:numId="19">
    <w:abstractNumId w:val="37"/>
  </w:num>
  <w:num w:numId="20">
    <w:abstractNumId w:val="17"/>
  </w:num>
  <w:num w:numId="21">
    <w:abstractNumId w:val="30"/>
  </w:num>
  <w:num w:numId="22">
    <w:abstractNumId w:val="10"/>
  </w:num>
  <w:num w:numId="23">
    <w:abstractNumId w:val="1"/>
  </w:num>
  <w:num w:numId="24">
    <w:abstractNumId w:val="31"/>
  </w:num>
  <w:num w:numId="25">
    <w:abstractNumId w:val="2"/>
  </w:num>
  <w:num w:numId="26">
    <w:abstractNumId w:val="0"/>
  </w:num>
  <w:num w:numId="27">
    <w:abstractNumId w:val="13"/>
  </w:num>
  <w:num w:numId="28">
    <w:abstractNumId w:val="34"/>
  </w:num>
  <w:num w:numId="29">
    <w:abstractNumId w:val="20"/>
  </w:num>
  <w:num w:numId="30">
    <w:abstractNumId w:val="3"/>
  </w:num>
  <w:num w:numId="31">
    <w:abstractNumId w:val="18"/>
  </w:num>
  <w:num w:numId="32">
    <w:abstractNumId w:val="7"/>
  </w:num>
  <w:num w:numId="33">
    <w:abstractNumId w:val="9"/>
  </w:num>
  <w:num w:numId="34">
    <w:abstractNumId w:val="40"/>
  </w:num>
  <w:num w:numId="35">
    <w:abstractNumId w:val="19"/>
  </w:num>
  <w:num w:numId="36">
    <w:abstractNumId w:val="36"/>
  </w:num>
  <w:num w:numId="37">
    <w:abstractNumId w:val="33"/>
  </w:num>
  <w:num w:numId="38">
    <w:abstractNumId w:val="38"/>
  </w:num>
  <w:num w:numId="39">
    <w:abstractNumId w:val="25"/>
  </w:num>
  <w:num w:numId="40">
    <w:abstractNumId w:val="39"/>
  </w:num>
  <w:num w:numId="41">
    <w:abstractNumId w:val="5"/>
  </w:num>
  <w:num w:numId="42">
    <w:abstractNumId w:val="23"/>
  </w:num>
  <w:num w:numId="4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attachedTemplate r:id="rId1"/>
  <w:defaultTabStop w:val="720"/>
  <w:characterSpacingControl w:val="doNotCompress"/>
  <w:compat/>
  <w:rsids>
    <w:rsidRoot w:val="00E66276"/>
    <w:rsid w:val="00001ECA"/>
    <w:rsid w:val="00005667"/>
    <w:rsid w:val="00006FE8"/>
    <w:rsid w:val="00011D55"/>
    <w:rsid w:val="0001433A"/>
    <w:rsid w:val="00016428"/>
    <w:rsid w:val="00025435"/>
    <w:rsid w:val="000303A9"/>
    <w:rsid w:val="000310A6"/>
    <w:rsid w:val="00031360"/>
    <w:rsid w:val="000342F3"/>
    <w:rsid w:val="000362AF"/>
    <w:rsid w:val="000505BC"/>
    <w:rsid w:val="000550B9"/>
    <w:rsid w:val="0006522D"/>
    <w:rsid w:val="00070A43"/>
    <w:rsid w:val="00082143"/>
    <w:rsid w:val="0008365F"/>
    <w:rsid w:val="0008402B"/>
    <w:rsid w:val="00084A9A"/>
    <w:rsid w:val="000856ED"/>
    <w:rsid w:val="00086C8F"/>
    <w:rsid w:val="0009002E"/>
    <w:rsid w:val="00090780"/>
    <w:rsid w:val="00090A1F"/>
    <w:rsid w:val="00096F39"/>
    <w:rsid w:val="000A0CBB"/>
    <w:rsid w:val="000A6593"/>
    <w:rsid w:val="000A65D1"/>
    <w:rsid w:val="000A76F8"/>
    <w:rsid w:val="000B010A"/>
    <w:rsid w:val="000B1FA0"/>
    <w:rsid w:val="000B259B"/>
    <w:rsid w:val="000B7622"/>
    <w:rsid w:val="000C0850"/>
    <w:rsid w:val="000C3465"/>
    <w:rsid w:val="000C5763"/>
    <w:rsid w:val="000C7DFD"/>
    <w:rsid w:val="000D1E57"/>
    <w:rsid w:val="000D2074"/>
    <w:rsid w:val="000D5DA0"/>
    <w:rsid w:val="000D7D7F"/>
    <w:rsid w:val="000E0626"/>
    <w:rsid w:val="000E23BB"/>
    <w:rsid w:val="001076E4"/>
    <w:rsid w:val="00107E7E"/>
    <w:rsid w:val="00111CD4"/>
    <w:rsid w:val="00112AD2"/>
    <w:rsid w:val="00114F15"/>
    <w:rsid w:val="001351F1"/>
    <w:rsid w:val="00137176"/>
    <w:rsid w:val="00140AEF"/>
    <w:rsid w:val="00143A02"/>
    <w:rsid w:val="00144219"/>
    <w:rsid w:val="00152598"/>
    <w:rsid w:val="001538AF"/>
    <w:rsid w:val="00153EA9"/>
    <w:rsid w:val="0015447D"/>
    <w:rsid w:val="00155DDF"/>
    <w:rsid w:val="00164FB1"/>
    <w:rsid w:val="00166664"/>
    <w:rsid w:val="00173432"/>
    <w:rsid w:val="00175A4D"/>
    <w:rsid w:val="00175CC7"/>
    <w:rsid w:val="00176304"/>
    <w:rsid w:val="001837A9"/>
    <w:rsid w:val="00183C3C"/>
    <w:rsid w:val="00190B3D"/>
    <w:rsid w:val="001A057C"/>
    <w:rsid w:val="001A31C5"/>
    <w:rsid w:val="001B00F4"/>
    <w:rsid w:val="001B067F"/>
    <w:rsid w:val="001B2100"/>
    <w:rsid w:val="001B5CE3"/>
    <w:rsid w:val="001C08A6"/>
    <w:rsid w:val="001D53DA"/>
    <w:rsid w:val="001D6164"/>
    <w:rsid w:val="001E0BC8"/>
    <w:rsid w:val="001E5FB4"/>
    <w:rsid w:val="001F216F"/>
    <w:rsid w:val="001F2806"/>
    <w:rsid w:val="001F2DBB"/>
    <w:rsid w:val="001F66AA"/>
    <w:rsid w:val="001F6CED"/>
    <w:rsid w:val="00200605"/>
    <w:rsid w:val="002007F9"/>
    <w:rsid w:val="002144DB"/>
    <w:rsid w:val="00216AE6"/>
    <w:rsid w:val="0022381A"/>
    <w:rsid w:val="00224CF6"/>
    <w:rsid w:val="002252C0"/>
    <w:rsid w:val="0023033D"/>
    <w:rsid w:val="00232050"/>
    <w:rsid w:val="00240111"/>
    <w:rsid w:val="00241D3E"/>
    <w:rsid w:val="0024231E"/>
    <w:rsid w:val="002457C6"/>
    <w:rsid w:val="00251D19"/>
    <w:rsid w:val="00253DC6"/>
    <w:rsid w:val="00261B5A"/>
    <w:rsid w:val="00262C17"/>
    <w:rsid w:val="002651A6"/>
    <w:rsid w:val="00271012"/>
    <w:rsid w:val="00271A05"/>
    <w:rsid w:val="0028005B"/>
    <w:rsid w:val="00290FBC"/>
    <w:rsid w:val="00292F29"/>
    <w:rsid w:val="00294748"/>
    <w:rsid w:val="002A21DD"/>
    <w:rsid w:val="002A4949"/>
    <w:rsid w:val="002B1AC3"/>
    <w:rsid w:val="002B1F65"/>
    <w:rsid w:val="002B4569"/>
    <w:rsid w:val="002B510D"/>
    <w:rsid w:val="002C13AD"/>
    <w:rsid w:val="002D31BC"/>
    <w:rsid w:val="002E75A7"/>
    <w:rsid w:val="002F02DD"/>
    <w:rsid w:val="002F056B"/>
    <w:rsid w:val="002F4A92"/>
    <w:rsid w:val="002F6564"/>
    <w:rsid w:val="00301182"/>
    <w:rsid w:val="0030311B"/>
    <w:rsid w:val="0031261B"/>
    <w:rsid w:val="00315DF0"/>
    <w:rsid w:val="003160E8"/>
    <w:rsid w:val="003179A2"/>
    <w:rsid w:val="00320CF5"/>
    <w:rsid w:val="00320D3E"/>
    <w:rsid w:val="00321D86"/>
    <w:rsid w:val="0032327D"/>
    <w:rsid w:val="0032361C"/>
    <w:rsid w:val="0032443E"/>
    <w:rsid w:val="003259E7"/>
    <w:rsid w:val="0033214E"/>
    <w:rsid w:val="00337F47"/>
    <w:rsid w:val="00350E80"/>
    <w:rsid w:val="003515C6"/>
    <w:rsid w:val="00352239"/>
    <w:rsid w:val="003543E8"/>
    <w:rsid w:val="00362E21"/>
    <w:rsid w:val="0036480C"/>
    <w:rsid w:val="00364AF0"/>
    <w:rsid w:val="00365DEF"/>
    <w:rsid w:val="00366947"/>
    <w:rsid w:val="003671E6"/>
    <w:rsid w:val="0036797F"/>
    <w:rsid w:val="003717C2"/>
    <w:rsid w:val="0038087B"/>
    <w:rsid w:val="00386BDD"/>
    <w:rsid w:val="00387FAB"/>
    <w:rsid w:val="00395C84"/>
    <w:rsid w:val="00397AD8"/>
    <w:rsid w:val="003A2F99"/>
    <w:rsid w:val="003A318F"/>
    <w:rsid w:val="003A6034"/>
    <w:rsid w:val="003C28DF"/>
    <w:rsid w:val="003C7E6D"/>
    <w:rsid w:val="003D05CA"/>
    <w:rsid w:val="003D2C55"/>
    <w:rsid w:val="003D3F2D"/>
    <w:rsid w:val="003D41F3"/>
    <w:rsid w:val="003D5C4E"/>
    <w:rsid w:val="003E1877"/>
    <w:rsid w:val="003E336A"/>
    <w:rsid w:val="003E4A60"/>
    <w:rsid w:val="003E5ACF"/>
    <w:rsid w:val="003E6460"/>
    <w:rsid w:val="003F0170"/>
    <w:rsid w:val="003F2971"/>
    <w:rsid w:val="004134D2"/>
    <w:rsid w:val="00421C3E"/>
    <w:rsid w:val="0042268F"/>
    <w:rsid w:val="00440214"/>
    <w:rsid w:val="0044165C"/>
    <w:rsid w:val="00443AC1"/>
    <w:rsid w:val="0044486D"/>
    <w:rsid w:val="00446433"/>
    <w:rsid w:val="0045157B"/>
    <w:rsid w:val="00456D73"/>
    <w:rsid w:val="00461943"/>
    <w:rsid w:val="00466D4C"/>
    <w:rsid w:val="00475DF8"/>
    <w:rsid w:val="00481D2A"/>
    <w:rsid w:val="004820F8"/>
    <w:rsid w:val="00482DBC"/>
    <w:rsid w:val="00487D49"/>
    <w:rsid w:val="004A0BC0"/>
    <w:rsid w:val="004A36B4"/>
    <w:rsid w:val="004B1092"/>
    <w:rsid w:val="004C6CC1"/>
    <w:rsid w:val="004D2522"/>
    <w:rsid w:val="004D35BB"/>
    <w:rsid w:val="004D74E4"/>
    <w:rsid w:val="004E0FB2"/>
    <w:rsid w:val="004E1A4D"/>
    <w:rsid w:val="004E1CA8"/>
    <w:rsid w:val="004E2887"/>
    <w:rsid w:val="004E5229"/>
    <w:rsid w:val="004F0D60"/>
    <w:rsid w:val="004F3CB2"/>
    <w:rsid w:val="00503E3C"/>
    <w:rsid w:val="0051121A"/>
    <w:rsid w:val="00513B56"/>
    <w:rsid w:val="005140EF"/>
    <w:rsid w:val="00530E96"/>
    <w:rsid w:val="005338D5"/>
    <w:rsid w:val="00544C99"/>
    <w:rsid w:val="00545416"/>
    <w:rsid w:val="005548D2"/>
    <w:rsid w:val="00562117"/>
    <w:rsid w:val="0056541C"/>
    <w:rsid w:val="00565C73"/>
    <w:rsid w:val="005710EB"/>
    <w:rsid w:val="00574977"/>
    <w:rsid w:val="00580892"/>
    <w:rsid w:val="00581893"/>
    <w:rsid w:val="00584CC5"/>
    <w:rsid w:val="00584CE9"/>
    <w:rsid w:val="00585120"/>
    <w:rsid w:val="00591F08"/>
    <w:rsid w:val="00592643"/>
    <w:rsid w:val="005932F9"/>
    <w:rsid w:val="005A0CDC"/>
    <w:rsid w:val="005A2357"/>
    <w:rsid w:val="005A2DD0"/>
    <w:rsid w:val="005A71C1"/>
    <w:rsid w:val="005A7882"/>
    <w:rsid w:val="005B2E6D"/>
    <w:rsid w:val="005C251B"/>
    <w:rsid w:val="005C32FF"/>
    <w:rsid w:val="005C49C0"/>
    <w:rsid w:val="005D1747"/>
    <w:rsid w:val="005D2EA4"/>
    <w:rsid w:val="005D3B74"/>
    <w:rsid w:val="00604EE3"/>
    <w:rsid w:val="00605B51"/>
    <w:rsid w:val="0060625D"/>
    <w:rsid w:val="00613353"/>
    <w:rsid w:val="006222F3"/>
    <w:rsid w:val="00624058"/>
    <w:rsid w:val="00626CFF"/>
    <w:rsid w:val="00626DD5"/>
    <w:rsid w:val="00630165"/>
    <w:rsid w:val="006303D2"/>
    <w:rsid w:val="00630447"/>
    <w:rsid w:val="00631C1A"/>
    <w:rsid w:val="0063254A"/>
    <w:rsid w:val="006349F2"/>
    <w:rsid w:val="0064112A"/>
    <w:rsid w:val="00643742"/>
    <w:rsid w:val="00647A4D"/>
    <w:rsid w:val="006532BE"/>
    <w:rsid w:val="00653B2E"/>
    <w:rsid w:val="0066589B"/>
    <w:rsid w:val="00666307"/>
    <w:rsid w:val="00667138"/>
    <w:rsid w:val="00673D46"/>
    <w:rsid w:val="00674DCC"/>
    <w:rsid w:val="00674EE9"/>
    <w:rsid w:val="00680430"/>
    <w:rsid w:val="00682184"/>
    <w:rsid w:val="006826E3"/>
    <w:rsid w:val="0068321C"/>
    <w:rsid w:val="006839D6"/>
    <w:rsid w:val="006861C4"/>
    <w:rsid w:val="00686222"/>
    <w:rsid w:val="006864FA"/>
    <w:rsid w:val="006905D0"/>
    <w:rsid w:val="0069432B"/>
    <w:rsid w:val="006A2D72"/>
    <w:rsid w:val="006A2E0D"/>
    <w:rsid w:val="006A44F9"/>
    <w:rsid w:val="006A6133"/>
    <w:rsid w:val="006B2056"/>
    <w:rsid w:val="006B3306"/>
    <w:rsid w:val="006B50EB"/>
    <w:rsid w:val="006B6B15"/>
    <w:rsid w:val="006C5AF7"/>
    <w:rsid w:val="006D1CE4"/>
    <w:rsid w:val="006D3D12"/>
    <w:rsid w:val="006D40F3"/>
    <w:rsid w:val="006D6249"/>
    <w:rsid w:val="006E0201"/>
    <w:rsid w:val="006E028D"/>
    <w:rsid w:val="006E0E44"/>
    <w:rsid w:val="006E1AEB"/>
    <w:rsid w:val="006E6CA4"/>
    <w:rsid w:val="006F2488"/>
    <w:rsid w:val="00704C1E"/>
    <w:rsid w:val="00707A0C"/>
    <w:rsid w:val="007109A8"/>
    <w:rsid w:val="007113FE"/>
    <w:rsid w:val="00714AEE"/>
    <w:rsid w:val="007152AB"/>
    <w:rsid w:val="00724BE2"/>
    <w:rsid w:val="0073025C"/>
    <w:rsid w:val="007308FA"/>
    <w:rsid w:val="00731744"/>
    <w:rsid w:val="00734773"/>
    <w:rsid w:val="00734884"/>
    <w:rsid w:val="00750034"/>
    <w:rsid w:val="0075056E"/>
    <w:rsid w:val="00750CBA"/>
    <w:rsid w:val="00751CEF"/>
    <w:rsid w:val="00753EE0"/>
    <w:rsid w:val="00754F76"/>
    <w:rsid w:val="00755673"/>
    <w:rsid w:val="00757ECA"/>
    <w:rsid w:val="007637FC"/>
    <w:rsid w:val="00767045"/>
    <w:rsid w:val="007678A2"/>
    <w:rsid w:val="007714C7"/>
    <w:rsid w:val="00772D55"/>
    <w:rsid w:val="007830C8"/>
    <w:rsid w:val="00784EB3"/>
    <w:rsid w:val="0078645B"/>
    <w:rsid w:val="0079117B"/>
    <w:rsid w:val="00792FD9"/>
    <w:rsid w:val="007A0996"/>
    <w:rsid w:val="007A63DB"/>
    <w:rsid w:val="007A7714"/>
    <w:rsid w:val="007B1B8C"/>
    <w:rsid w:val="007C3929"/>
    <w:rsid w:val="007C57A1"/>
    <w:rsid w:val="007D54A9"/>
    <w:rsid w:val="007D7D78"/>
    <w:rsid w:val="007E5410"/>
    <w:rsid w:val="007F1411"/>
    <w:rsid w:val="007F1873"/>
    <w:rsid w:val="007F55AF"/>
    <w:rsid w:val="007F6E65"/>
    <w:rsid w:val="007F7314"/>
    <w:rsid w:val="00801F9E"/>
    <w:rsid w:val="00803C2D"/>
    <w:rsid w:val="00805F1B"/>
    <w:rsid w:val="00806B52"/>
    <w:rsid w:val="00810CD1"/>
    <w:rsid w:val="00813358"/>
    <w:rsid w:val="00816AC4"/>
    <w:rsid w:val="00822078"/>
    <w:rsid w:val="00824CC6"/>
    <w:rsid w:val="00825BE2"/>
    <w:rsid w:val="00826852"/>
    <w:rsid w:val="00830980"/>
    <w:rsid w:val="0083244B"/>
    <w:rsid w:val="00832836"/>
    <w:rsid w:val="00833BE3"/>
    <w:rsid w:val="00837794"/>
    <w:rsid w:val="008379B2"/>
    <w:rsid w:val="008414E5"/>
    <w:rsid w:val="0084232F"/>
    <w:rsid w:val="0084308C"/>
    <w:rsid w:val="00843F33"/>
    <w:rsid w:val="008458FB"/>
    <w:rsid w:val="0084749E"/>
    <w:rsid w:val="00850F55"/>
    <w:rsid w:val="00851161"/>
    <w:rsid w:val="00853662"/>
    <w:rsid w:val="008545D7"/>
    <w:rsid w:val="00861E3E"/>
    <w:rsid w:val="00866355"/>
    <w:rsid w:val="008755FF"/>
    <w:rsid w:val="00877A82"/>
    <w:rsid w:val="00880EDF"/>
    <w:rsid w:val="00882DC1"/>
    <w:rsid w:val="00886C7F"/>
    <w:rsid w:val="00893778"/>
    <w:rsid w:val="008978E9"/>
    <w:rsid w:val="008A0A04"/>
    <w:rsid w:val="008A1737"/>
    <w:rsid w:val="008A6976"/>
    <w:rsid w:val="008A76C5"/>
    <w:rsid w:val="008B2310"/>
    <w:rsid w:val="008B5D1D"/>
    <w:rsid w:val="008C0053"/>
    <w:rsid w:val="008C215A"/>
    <w:rsid w:val="008D0913"/>
    <w:rsid w:val="008D0B19"/>
    <w:rsid w:val="008D10DA"/>
    <w:rsid w:val="008D5D22"/>
    <w:rsid w:val="008D7218"/>
    <w:rsid w:val="008D7A2A"/>
    <w:rsid w:val="008E2319"/>
    <w:rsid w:val="008F3E75"/>
    <w:rsid w:val="008F3F2A"/>
    <w:rsid w:val="00900E02"/>
    <w:rsid w:val="0090272D"/>
    <w:rsid w:val="00905837"/>
    <w:rsid w:val="009100A0"/>
    <w:rsid w:val="00910E20"/>
    <w:rsid w:val="009112F8"/>
    <w:rsid w:val="00911916"/>
    <w:rsid w:val="0091474A"/>
    <w:rsid w:val="009163B3"/>
    <w:rsid w:val="00921457"/>
    <w:rsid w:val="00923DEA"/>
    <w:rsid w:val="00925061"/>
    <w:rsid w:val="009320F6"/>
    <w:rsid w:val="00932E47"/>
    <w:rsid w:val="0094659E"/>
    <w:rsid w:val="00952418"/>
    <w:rsid w:val="00954532"/>
    <w:rsid w:val="00956F42"/>
    <w:rsid w:val="009631B2"/>
    <w:rsid w:val="009773D6"/>
    <w:rsid w:val="009805C1"/>
    <w:rsid w:val="00981507"/>
    <w:rsid w:val="00981618"/>
    <w:rsid w:val="00982E65"/>
    <w:rsid w:val="00990C25"/>
    <w:rsid w:val="00991FB2"/>
    <w:rsid w:val="009A3373"/>
    <w:rsid w:val="009B3312"/>
    <w:rsid w:val="009B52EB"/>
    <w:rsid w:val="009C60F5"/>
    <w:rsid w:val="009C6BE9"/>
    <w:rsid w:val="009E091F"/>
    <w:rsid w:val="009E302D"/>
    <w:rsid w:val="009E6E45"/>
    <w:rsid w:val="009F34A2"/>
    <w:rsid w:val="00A01EE6"/>
    <w:rsid w:val="00A03B34"/>
    <w:rsid w:val="00A12602"/>
    <w:rsid w:val="00A12AC7"/>
    <w:rsid w:val="00A12DA2"/>
    <w:rsid w:val="00A134EE"/>
    <w:rsid w:val="00A16637"/>
    <w:rsid w:val="00A168CE"/>
    <w:rsid w:val="00A245CD"/>
    <w:rsid w:val="00A25ABF"/>
    <w:rsid w:val="00A266F0"/>
    <w:rsid w:val="00A27F1A"/>
    <w:rsid w:val="00A31529"/>
    <w:rsid w:val="00A374B6"/>
    <w:rsid w:val="00A40BA0"/>
    <w:rsid w:val="00A414B0"/>
    <w:rsid w:val="00A45BDB"/>
    <w:rsid w:val="00A50BD1"/>
    <w:rsid w:val="00A5524C"/>
    <w:rsid w:val="00A666CD"/>
    <w:rsid w:val="00A67E73"/>
    <w:rsid w:val="00A7008C"/>
    <w:rsid w:val="00A70DAD"/>
    <w:rsid w:val="00A71051"/>
    <w:rsid w:val="00A71B07"/>
    <w:rsid w:val="00A71C50"/>
    <w:rsid w:val="00A778F1"/>
    <w:rsid w:val="00A8396A"/>
    <w:rsid w:val="00A8493E"/>
    <w:rsid w:val="00A84C74"/>
    <w:rsid w:val="00A878E7"/>
    <w:rsid w:val="00A908F0"/>
    <w:rsid w:val="00A9419F"/>
    <w:rsid w:val="00A95360"/>
    <w:rsid w:val="00A96B2F"/>
    <w:rsid w:val="00AA4933"/>
    <w:rsid w:val="00AA4A53"/>
    <w:rsid w:val="00AA4AF7"/>
    <w:rsid w:val="00AB2C23"/>
    <w:rsid w:val="00AB6A3D"/>
    <w:rsid w:val="00AC087E"/>
    <w:rsid w:val="00AC0B86"/>
    <w:rsid w:val="00AC2702"/>
    <w:rsid w:val="00AD2D13"/>
    <w:rsid w:val="00AD5B0B"/>
    <w:rsid w:val="00AD75DD"/>
    <w:rsid w:val="00AD7EFC"/>
    <w:rsid w:val="00AE2F4B"/>
    <w:rsid w:val="00AE3565"/>
    <w:rsid w:val="00AF0A12"/>
    <w:rsid w:val="00AF4955"/>
    <w:rsid w:val="00AF7D4C"/>
    <w:rsid w:val="00AF7E6B"/>
    <w:rsid w:val="00B005E7"/>
    <w:rsid w:val="00B055F8"/>
    <w:rsid w:val="00B07079"/>
    <w:rsid w:val="00B075A0"/>
    <w:rsid w:val="00B12635"/>
    <w:rsid w:val="00B20247"/>
    <w:rsid w:val="00B202E3"/>
    <w:rsid w:val="00B230A0"/>
    <w:rsid w:val="00B24C54"/>
    <w:rsid w:val="00B25DA8"/>
    <w:rsid w:val="00B275C8"/>
    <w:rsid w:val="00B303CF"/>
    <w:rsid w:val="00B30415"/>
    <w:rsid w:val="00B304E7"/>
    <w:rsid w:val="00B328C1"/>
    <w:rsid w:val="00B357A6"/>
    <w:rsid w:val="00B42DC3"/>
    <w:rsid w:val="00B43F38"/>
    <w:rsid w:val="00B44BF4"/>
    <w:rsid w:val="00B463D2"/>
    <w:rsid w:val="00B472F0"/>
    <w:rsid w:val="00B548AF"/>
    <w:rsid w:val="00B56D43"/>
    <w:rsid w:val="00B56DBA"/>
    <w:rsid w:val="00B5718C"/>
    <w:rsid w:val="00B57F97"/>
    <w:rsid w:val="00B60EC8"/>
    <w:rsid w:val="00B61FED"/>
    <w:rsid w:val="00B63B2E"/>
    <w:rsid w:val="00B6635B"/>
    <w:rsid w:val="00B755C4"/>
    <w:rsid w:val="00B8423F"/>
    <w:rsid w:val="00B8598A"/>
    <w:rsid w:val="00B8627F"/>
    <w:rsid w:val="00B87418"/>
    <w:rsid w:val="00B87CE8"/>
    <w:rsid w:val="00BA1A4B"/>
    <w:rsid w:val="00BC1DF5"/>
    <w:rsid w:val="00BC3603"/>
    <w:rsid w:val="00BC62B7"/>
    <w:rsid w:val="00BC6475"/>
    <w:rsid w:val="00BD1027"/>
    <w:rsid w:val="00BD168E"/>
    <w:rsid w:val="00BD22C2"/>
    <w:rsid w:val="00BD39B6"/>
    <w:rsid w:val="00BD606D"/>
    <w:rsid w:val="00BD7112"/>
    <w:rsid w:val="00BE06C8"/>
    <w:rsid w:val="00BE473D"/>
    <w:rsid w:val="00BE650C"/>
    <w:rsid w:val="00BF5A08"/>
    <w:rsid w:val="00C0343F"/>
    <w:rsid w:val="00C056E3"/>
    <w:rsid w:val="00C05A88"/>
    <w:rsid w:val="00C0720A"/>
    <w:rsid w:val="00C07CAC"/>
    <w:rsid w:val="00C102FC"/>
    <w:rsid w:val="00C136C3"/>
    <w:rsid w:val="00C155B0"/>
    <w:rsid w:val="00C16D03"/>
    <w:rsid w:val="00C20CCB"/>
    <w:rsid w:val="00C21B90"/>
    <w:rsid w:val="00C362FB"/>
    <w:rsid w:val="00C4029B"/>
    <w:rsid w:val="00C415E5"/>
    <w:rsid w:val="00C50982"/>
    <w:rsid w:val="00C52D7D"/>
    <w:rsid w:val="00C53D18"/>
    <w:rsid w:val="00C55A91"/>
    <w:rsid w:val="00C65C74"/>
    <w:rsid w:val="00C67323"/>
    <w:rsid w:val="00C7037B"/>
    <w:rsid w:val="00C70EB4"/>
    <w:rsid w:val="00C72B3A"/>
    <w:rsid w:val="00C737E3"/>
    <w:rsid w:val="00C74473"/>
    <w:rsid w:val="00C90421"/>
    <w:rsid w:val="00CA0CB3"/>
    <w:rsid w:val="00CA19B9"/>
    <w:rsid w:val="00CA3CD3"/>
    <w:rsid w:val="00CB12D3"/>
    <w:rsid w:val="00CB4219"/>
    <w:rsid w:val="00CC1602"/>
    <w:rsid w:val="00CC31C1"/>
    <w:rsid w:val="00CD487D"/>
    <w:rsid w:val="00CE1557"/>
    <w:rsid w:val="00CE3085"/>
    <w:rsid w:val="00CE62CB"/>
    <w:rsid w:val="00CF3577"/>
    <w:rsid w:val="00CF72DE"/>
    <w:rsid w:val="00D033FE"/>
    <w:rsid w:val="00D0515E"/>
    <w:rsid w:val="00D06985"/>
    <w:rsid w:val="00D10CAD"/>
    <w:rsid w:val="00D24790"/>
    <w:rsid w:val="00D24853"/>
    <w:rsid w:val="00D2596C"/>
    <w:rsid w:val="00D30492"/>
    <w:rsid w:val="00D3079E"/>
    <w:rsid w:val="00D434E4"/>
    <w:rsid w:val="00D449AD"/>
    <w:rsid w:val="00D50C43"/>
    <w:rsid w:val="00D510EE"/>
    <w:rsid w:val="00D52C6E"/>
    <w:rsid w:val="00D53634"/>
    <w:rsid w:val="00D65068"/>
    <w:rsid w:val="00D6572B"/>
    <w:rsid w:val="00D705EA"/>
    <w:rsid w:val="00D70722"/>
    <w:rsid w:val="00D7100C"/>
    <w:rsid w:val="00D742BA"/>
    <w:rsid w:val="00D750AB"/>
    <w:rsid w:val="00D75E15"/>
    <w:rsid w:val="00D81978"/>
    <w:rsid w:val="00D82D37"/>
    <w:rsid w:val="00D93F25"/>
    <w:rsid w:val="00D9684C"/>
    <w:rsid w:val="00D976E9"/>
    <w:rsid w:val="00D97E21"/>
    <w:rsid w:val="00DA2173"/>
    <w:rsid w:val="00DA33B8"/>
    <w:rsid w:val="00DA703E"/>
    <w:rsid w:val="00DB1694"/>
    <w:rsid w:val="00DB182F"/>
    <w:rsid w:val="00DC0280"/>
    <w:rsid w:val="00DC4918"/>
    <w:rsid w:val="00DC4EBD"/>
    <w:rsid w:val="00DC50D5"/>
    <w:rsid w:val="00DC55B7"/>
    <w:rsid w:val="00DD1198"/>
    <w:rsid w:val="00DD4A66"/>
    <w:rsid w:val="00DD5E07"/>
    <w:rsid w:val="00DD6451"/>
    <w:rsid w:val="00DD6F8B"/>
    <w:rsid w:val="00DE0DE1"/>
    <w:rsid w:val="00DF2C67"/>
    <w:rsid w:val="00DF671D"/>
    <w:rsid w:val="00E039C2"/>
    <w:rsid w:val="00E12D97"/>
    <w:rsid w:val="00E15D70"/>
    <w:rsid w:val="00E21D0A"/>
    <w:rsid w:val="00E23F44"/>
    <w:rsid w:val="00E26047"/>
    <w:rsid w:val="00E3753C"/>
    <w:rsid w:val="00E45ED8"/>
    <w:rsid w:val="00E50F37"/>
    <w:rsid w:val="00E5135B"/>
    <w:rsid w:val="00E53005"/>
    <w:rsid w:val="00E5756E"/>
    <w:rsid w:val="00E6017D"/>
    <w:rsid w:val="00E606F3"/>
    <w:rsid w:val="00E660B5"/>
    <w:rsid w:val="00E66276"/>
    <w:rsid w:val="00E66B20"/>
    <w:rsid w:val="00E70CBE"/>
    <w:rsid w:val="00E73564"/>
    <w:rsid w:val="00E735C5"/>
    <w:rsid w:val="00E75D4A"/>
    <w:rsid w:val="00E823D0"/>
    <w:rsid w:val="00E84443"/>
    <w:rsid w:val="00E904F5"/>
    <w:rsid w:val="00EA02B3"/>
    <w:rsid w:val="00EA2480"/>
    <w:rsid w:val="00EC24D5"/>
    <w:rsid w:val="00EC3565"/>
    <w:rsid w:val="00EC5AAA"/>
    <w:rsid w:val="00EC5FDB"/>
    <w:rsid w:val="00ED36E7"/>
    <w:rsid w:val="00ED4740"/>
    <w:rsid w:val="00ED6828"/>
    <w:rsid w:val="00EE6360"/>
    <w:rsid w:val="00EE76C6"/>
    <w:rsid w:val="00EF3110"/>
    <w:rsid w:val="00EF4F9B"/>
    <w:rsid w:val="00EF711F"/>
    <w:rsid w:val="00F02C58"/>
    <w:rsid w:val="00F03CB7"/>
    <w:rsid w:val="00F12A92"/>
    <w:rsid w:val="00F12F0B"/>
    <w:rsid w:val="00F13632"/>
    <w:rsid w:val="00F16950"/>
    <w:rsid w:val="00F22E5E"/>
    <w:rsid w:val="00F25CF9"/>
    <w:rsid w:val="00F32B85"/>
    <w:rsid w:val="00F3418E"/>
    <w:rsid w:val="00F35643"/>
    <w:rsid w:val="00F401E7"/>
    <w:rsid w:val="00F40805"/>
    <w:rsid w:val="00F457AF"/>
    <w:rsid w:val="00F514C8"/>
    <w:rsid w:val="00F5384E"/>
    <w:rsid w:val="00F56E51"/>
    <w:rsid w:val="00F57AD2"/>
    <w:rsid w:val="00F57DC3"/>
    <w:rsid w:val="00F67E1D"/>
    <w:rsid w:val="00F756D3"/>
    <w:rsid w:val="00F757C2"/>
    <w:rsid w:val="00F8002C"/>
    <w:rsid w:val="00F80A02"/>
    <w:rsid w:val="00F80EB4"/>
    <w:rsid w:val="00F83A9E"/>
    <w:rsid w:val="00F851F7"/>
    <w:rsid w:val="00F8738D"/>
    <w:rsid w:val="00FA2E4A"/>
    <w:rsid w:val="00FB1A38"/>
    <w:rsid w:val="00FB6AC4"/>
    <w:rsid w:val="00FB767B"/>
    <w:rsid w:val="00FC4F0E"/>
    <w:rsid w:val="00FC5063"/>
    <w:rsid w:val="00FD3071"/>
    <w:rsid w:val="00FE1527"/>
    <w:rsid w:val="00FE1903"/>
    <w:rsid w:val="00FE1D2D"/>
    <w:rsid w:val="00FF2156"/>
    <w:rsid w:val="00FF376C"/>
    <w:rsid w:val="00FF4AFF"/>
    <w:rsid w:val="00FF7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8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062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62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0625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0625D"/>
    <w:pPr>
      <w:keepNext/>
      <w:keepLines/>
      <w:spacing w:before="40"/>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uiPriority w:val="9"/>
    <w:unhideWhenUsed/>
    <w:qFormat/>
    <w:rsid w:val="0060625D"/>
    <w:pPr>
      <w:keepNext/>
      <w:keepLines/>
      <w:spacing w:before="40"/>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rsid w:val="0060625D"/>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0625D"/>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062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062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2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62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0625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0625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60625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0625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0625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062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0625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062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2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25D"/>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0625D"/>
    <w:rPr>
      <w:rFonts w:eastAsiaTheme="minorEastAsia"/>
      <w:color w:val="5A5A5A" w:themeColor="text1" w:themeTint="A5"/>
      <w:spacing w:val="15"/>
    </w:rPr>
  </w:style>
  <w:style w:type="character" w:styleId="SubtleEmphasis">
    <w:name w:val="Subtle Emphasis"/>
    <w:basedOn w:val="DefaultParagraphFont"/>
    <w:uiPriority w:val="19"/>
    <w:qFormat/>
    <w:rsid w:val="0060625D"/>
    <w:rPr>
      <w:i/>
      <w:iCs/>
      <w:color w:val="404040" w:themeColor="text1" w:themeTint="BF"/>
    </w:rPr>
  </w:style>
  <w:style w:type="character" w:styleId="Emphasis">
    <w:name w:val="Emphasis"/>
    <w:basedOn w:val="DefaultParagraphFont"/>
    <w:uiPriority w:val="20"/>
    <w:qFormat/>
    <w:rsid w:val="0060625D"/>
    <w:rPr>
      <w:i/>
      <w:iCs/>
    </w:rPr>
  </w:style>
  <w:style w:type="character" w:styleId="IntenseEmphasis">
    <w:name w:val="Intense Emphasis"/>
    <w:basedOn w:val="DefaultParagraphFont"/>
    <w:uiPriority w:val="21"/>
    <w:qFormat/>
    <w:rsid w:val="0060625D"/>
    <w:rPr>
      <w:i/>
      <w:iCs/>
      <w:color w:val="5B9BD5" w:themeColor="accent1"/>
    </w:rPr>
  </w:style>
  <w:style w:type="character" w:styleId="Strong">
    <w:name w:val="Strong"/>
    <w:basedOn w:val="DefaultParagraphFont"/>
    <w:uiPriority w:val="22"/>
    <w:qFormat/>
    <w:rsid w:val="0060625D"/>
    <w:rPr>
      <w:b/>
      <w:bCs/>
    </w:rPr>
  </w:style>
  <w:style w:type="paragraph" w:styleId="Quote">
    <w:name w:val="Quote"/>
    <w:basedOn w:val="Normal"/>
    <w:next w:val="Normal"/>
    <w:link w:val="QuoteChar"/>
    <w:uiPriority w:val="29"/>
    <w:qFormat/>
    <w:rsid w:val="0060625D"/>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60625D"/>
    <w:rPr>
      <w:i/>
      <w:iCs/>
      <w:color w:val="404040" w:themeColor="text1" w:themeTint="BF"/>
    </w:rPr>
  </w:style>
  <w:style w:type="paragraph" w:styleId="IntenseQuote">
    <w:name w:val="Intense Quote"/>
    <w:basedOn w:val="Normal"/>
    <w:next w:val="Normal"/>
    <w:link w:val="IntenseQuoteChar"/>
    <w:uiPriority w:val="30"/>
    <w:qFormat/>
    <w:rsid w:val="0060625D"/>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2"/>
      <w:szCs w:val="22"/>
    </w:rPr>
  </w:style>
  <w:style w:type="character" w:customStyle="1" w:styleId="IntenseQuoteChar">
    <w:name w:val="Intense Quote Char"/>
    <w:basedOn w:val="DefaultParagraphFont"/>
    <w:link w:val="IntenseQuote"/>
    <w:uiPriority w:val="30"/>
    <w:rsid w:val="0060625D"/>
    <w:rPr>
      <w:i/>
      <w:iCs/>
      <w:color w:val="5B9BD5" w:themeColor="accent1"/>
    </w:rPr>
  </w:style>
  <w:style w:type="character" w:styleId="SubtleReference">
    <w:name w:val="Subtle Reference"/>
    <w:basedOn w:val="DefaultParagraphFont"/>
    <w:uiPriority w:val="31"/>
    <w:qFormat/>
    <w:rsid w:val="0060625D"/>
    <w:rPr>
      <w:smallCaps/>
      <w:color w:val="5A5A5A" w:themeColor="text1" w:themeTint="A5"/>
    </w:rPr>
  </w:style>
  <w:style w:type="character" w:styleId="IntenseReference">
    <w:name w:val="Intense Reference"/>
    <w:basedOn w:val="DefaultParagraphFont"/>
    <w:uiPriority w:val="32"/>
    <w:qFormat/>
    <w:rsid w:val="0060625D"/>
    <w:rPr>
      <w:b/>
      <w:bCs/>
      <w:smallCaps/>
      <w:color w:val="5B9BD5" w:themeColor="accent1"/>
      <w:spacing w:val="5"/>
    </w:rPr>
  </w:style>
  <w:style w:type="character" w:styleId="BookTitle">
    <w:name w:val="Book Title"/>
    <w:basedOn w:val="DefaultParagraphFont"/>
    <w:uiPriority w:val="33"/>
    <w:qFormat/>
    <w:rsid w:val="0060625D"/>
    <w:rPr>
      <w:b/>
      <w:bCs/>
      <w:i/>
      <w:iCs/>
      <w:spacing w:val="5"/>
    </w:rPr>
  </w:style>
  <w:style w:type="paragraph" w:styleId="ListParagraph">
    <w:name w:val="List Paragraph"/>
    <w:basedOn w:val="Normal"/>
    <w:uiPriority w:val="34"/>
    <w:qFormat/>
    <w:rsid w:val="0060625D"/>
    <w:pPr>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60625D"/>
    <w:rPr>
      <w:color w:val="0563C1" w:themeColor="hyperlink"/>
      <w:u w:val="single"/>
    </w:rPr>
  </w:style>
  <w:style w:type="character" w:styleId="FollowedHyperlink">
    <w:name w:val="FollowedHyperlink"/>
    <w:basedOn w:val="DefaultParagraphFont"/>
    <w:uiPriority w:val="99"/>
    <w:unhideWhenUsed/>
    <w:rsid w:val="0060625D"/>
    <w:rPr>
      <w:color w:val="954F72" w:themeColor="followedHyperlink"/>
      <w:u w:val="single"/>
    </w:rPr>
  </w:style>
  <w:style w:type="paragraph" w:styleId="Caption">
    <w:name w:val="caption"/>
    <w:basedOn w:val="Normal"/>
    <w:next w:val="Normal"/>
    <w:uiPriority w:val="35"/>
    <w:unhideWhenUsed/>
    <w:qFormat/>
    <w:rsid w:val="0060625D"/>
    <w:pPr>
      <w:spacing w:after="200"/>
    </w:pPr>
    <w:rPr>
      <w:rFonts w:asciiTheme="minorHAnsi" w:eastAsiaTheme="minorHAnsi" w:hAnsiTheme="minorHAnsi" w:cstheme="minorBidi"/>
      <w:i/>
      <w:iCs/>
      <w:color w:val="44546A" w:themeColor="text2"/>
      <w:sz w:val="18"/>
      <w:szCs w:val="18"/>
    </w:rPr>
  </w:style>
  <w:style w:type="paragraph" w:styleId="NormalWeb">
    <w:name w:val="Normal (Web)"/>
    <w:basedOn w:val="Normal"/>
    <w:unhideWhenUsed/>
    <w:rsid w:val="002F056B"/>
    <w:pPr>
      <w:spacing w:before="100" w:beforeAutospacing="1" w:after="100" w:afterAutospacing="1"/>
    </w:pPr>
  </w:style>
  <w:style w:type="paragraph" w:styleId="BalloonText">
    <w:name w:val="Balloon Text"/>
    <w:basedOn w:val="Normal"/>
    <w:link w:val="BalloonTextChar"/>
    <w:uiPriority w:val="99"/>
    <w:semiHidden/>
    <w:unhideWhenUsed/>
    <w:rsid w:val="006A613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133"/>
    <w:rPr>
      <w:rFonts w:ascii="Segoe UI" w:hAnsi="Segoe UI" w:cs="Segoe UI"/>
      <w:sz w:val="18"/>
      <w:szCs w:val="18"/>
    </w:rPr>
  </w:style>
  <w:style w:type="character" w:customStyle="1" w:styleId="apple-converted-space">
    <w:name w:val="apple-converted-space"/>
    <w:basedOn w:val="DefaultParagraphFont"/>
    <w:rsid w:val="00C52D7D"/>
  </w:style>
  <w:style w:type="character" w:customStyle="1" w:styleId="UnresolvedMention1">
    <w:name w:val="Unresolved Mention1"/>
    <w:basedOn w:val="DefaultParagraphFont"/>
    <w:uiPriority w:val="99"/>
    <w:semiHidden/>
    <w:unhideWhenUsed/>
    <w:rsid w:val="006A2D72"/>
    <w:rPr>
      <w:color w:val="605E5C"/>
      <w:shd w:val="clear" w:color="auto" w:fill="E1DFDD"/>
    </w:rPr>
  </w:style>
  <w:style w:type="paragraph" w:customStyle="1" w:styleId="Default">
    <w:name w:val="Default"/>
    <w:rsid w:val="00653B2E"/>
    <w:pPr>
      <w:autoSpaceDE w:val="0"/>
      <w:autoSpaceDN w:val="0"/>
      <w:adjustRightInd w:val="0"/>
    </w:pPr>
    <w:rPr>
      <w:rFonts w:ascii="Times New Roman" w:hAnsi="Times New Roman" w:cs="Times New Roman"/>
      <w:color w:val="000000"/>
      <w:sz w:val="24"/>
      <w:szCs w:val="24"/>
    </w:rPr>
  </w:style>
  <w:style w:type="paragraph" w:styleId="NoSpacing">
    <w:name w:val="No Spacing"/>
    <w:uiPriority w:val="1"/>
    <w:qFormat/>
    <w:rsid w:val="003E4A60"/>
    <w:rPr>
      <w:rFonts w:ascii="Calibri" w:eastAsia="Calibri" w:hAnsi="Calibri" w:cs="Calibri"/>
      <w:color w:val="000000"/>
    </w:rPr>
  </w:style>
  <w:style w:type="paragraph" w:styleId="BodyText">
    <w:name w:val="Body Text"/>
    <w:basedOn w:val="Normal"/>
    <w:link w:val="BodyTextChar"/>
    <w:rsid w:val="000D7D7F"/>
    <w:pPr>
      <w:suppressAutoHyphens/>
      <w:spacing w:after="120"/>
    </w:pPr>
    <w:rPr>
      <w:lang w:eastAsia="ar-SA"/>
    </w:rPr>
  </w:style>
  <w:style w:type="character" w:customStyle="1" w:styleId="BodyTextChar">
    <w:name w:val="Body Text Char"/>
    <w:basedOn w:val="DefaultParagraphFont"/>
    <w:link w:val="BodyText"/>
    <w:rsid w:val="000D7D7F"/>
    <w:rPr>
      <w:rFonts w:ascii="Times New Roman" w:eastAsia="Times New Roman" w:hAnsi="Times New Roman" w:cs="Times New Roman"/>
      <w:sz w:val="24"/>
      <w:szCs w:val="24"/>
      <w:lang w:eastAsia="ar-SA"/>
    </w:rPr>
  </w:style>
  <w:style w:type="paragraph" w:customStyle="1" w:styleId="yiv9514321941p1">
    <w:name w:val="yiv9514321941p1"/>
    <w:basedOn w:val="Normal"/>
    <w:rsid w:val="00153EA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9487896">
      <w:bodyDiv w:val="1"/>
      <w:marLeft w:val="0"/>
      <w:marRight w:val="0"/>
      <w:marTop w:val="0"/>
      <w:marBottom w:val="0"/>
      <w:divBdr>
        <w:top w:val="none" w:sz="0" w:space="0" w:color="auto"/>
        <w:left w:val="none" w:sz="0" w:space="0" w:color="auto"/>
        <w:bottom w:val="none" w:sz="0" w:space="0" w:color="auto"/>
        <w:right w:val="none" w:sz="0" w:space="0" w:color="auto"/>
      </w:divBdr>
    </w:div>
    <w:div w:id="420222914">
      <w:bodyDiv w:val="1"/>
      <w:marLeft w:val="0"/>
      <w:marRight w:val="0"/>
      <w:marTop w:val="0"/>
      <w:marBottom w:val="0"/>
      <w:divBdr>
        <w:top w:val="none" w:sz="0" w:space="0" w:color="auto"/>
        <w:left w:val="none" w:sz="0" w:space="0" w:color="auto"/>
        <w:bottom w:val="none" w:sz="0" w:space="0" w:color="auto"/>
        <w:right w:val="none" w:sz="0" w:space="0" w:color="auto"/>
      </w:divBdr>
      <w:divsChild>
        <w:div w:id="892355024">
          <w:marLeft w:val="0"/>
          <w:marRight w:val="0"/>
          <w:marTop w:val="0"/>
          <w:marBottom w:val="0"/>
          <w:divBdr>
            <w:top w:val="none" w:sz="0" w:space="0" w:color="auto"/>
            <w:left w:val="none" w:sz="0" w:space="0" w:color="auto"/>
            <w:bottom w:val="none" w:sz="0" w:space="0" w:color="auto"/>
            <w:right w:val="none" w:sz="0" w:space="0" w:color="auto"/>
          </w:divBdr>
        </w:div>
        <w:div w:id="1967853803">
          <w:marLeft w:val="0"/>
          <w:marRight w:val="0"/>
          <w:marTop w:val="0"/>
          <w:marBottom w:val="0"/>
          <w:divBdr>
            <w:top w:val="none" w:sz="0" w:space="0" w:color="auto"/>
            <w:left w:val="none" w:sz="0" w:space="0" w:color="auto"/>
            <w:bottom w:val="none" w:sz="0" w:space="0" w:color="auto"/>
            <w:right w:val="none" w:sz="0" w:space="0" w:color="auto"/>
          </w:divBdr>
        </w:div>
      </w:divsChild>
    </w:div>
    <w:div w:id="483279821">
      <w:bodyDiv w:val="1"/>
      <w:marLeft w:val="0"/>
      <w:marRight w:val="0"/>
      <w:marTop w:val="0"/>
      <w:marBottom w:val="0"/>
      <w:divBdr>
        <w:top w:val="none" w:sz="0" w:space="0" w:color="auto"/>
        <w:left w:val="none" w:sz="0" w:space="0" w:color="auto"/>
        <w:bottom w:val="none" w:sz="0" w:space="0" w:color="auto"/>
        <w:right w:val="none" w:sz="0" w:space="0" w:color="auto"/>
      </w:divBdr>
    </w:div>
    <w:div w:id="509565949">
      <w:bodyDiv w:val="1"/>
      <w:marLeft w:val="0"/>
      <w:marRight w:val="0"/>
      <w:marTop w:val="0"/>
      <w:marBottom w:val="0"/>
      <w:divBdr>
        <w:top w:val="none" w:sz="0" w:space="0" w:color="auto"/>
        <w:left w:val="none" w:sz="0" w:space="0" w:color="auto"/>
        <w:bottom w:val="none" w:sz="0" w:space="0" w:color="auto"/>
        <w:right w:val="none" w:sz="0" w:space="0" w:color="auto"/>
      </w:divBdr>
    </w:div>
    <w:div w:id="560479452">
      <w:bodyDiv w:val="1"/>
      <w:marLeft w:val="0"/>
      <w:marRight w:val="0"/>
      <w:marTop w:val="0"/>
      <w:marBottom w:val="0"/>
      <w:divBdr>
        <w:top w:val="none" w:sz="0" w:space="0" w:color="auto"/>
        <w:left w:val="none" w:sz="0" w:space="0" w:color="auto"/>
        <w:bottom w:val="none" w:sz="0" w:space="0" w:color="auto"/>
        <w:right w:val="none" w:sz="0" w:space="0" w:color="auto"/>
      </w:divBdr>
    </w:div>
    <w:div w:id="575286276">
      <w:bodyDiv w:val="1"/>
      <w:marLeft w:val="0"/>
      <w:marRight w:val="0"/>
      <w:marTop w:val="0"/>
      <w:marBottom w:val="0"/>
      <w:divBdr>
        <w:top w:val="none" w:sz="0" w:space="0" w:color="auto"/>
        <w:left w:val="none" w:sz="0" w:space="0" w:color="auto"/>
        <w:bottom w:val="none" w:sz="0" w:space="0" w:color="auto"/>
        <w:right w:val="none" w:sz="0" w:space="0" w:color="auto"/>
      </w:divBdr>
    </w:div>
    <w:div w:id="717777127">
      <w:bodyDiv w:val="1"/>
      <w:marLeft w:val="0"/>
      <w:marRight w:val="0"/>
      <w:marTop w:val="0"/>
      <w:marBottom w:val="0"/>
      <w:divBdr>
        <w:top w:val="none" w:sz="0" w:space="0" w:color="auto"/>
        <w:left w:val="none" w:sz="0" w:space="0" w:color="auto"/>
        <w:bottom w:val="none" w:sz="0" w:space="0" w:color="auto"/>
        <w:right w:val="none" w:sz="0" w:space="0" w:color="auto"/>
      </w:divBdr>
    </w:div>
    <w:div w:id="1071736105">
      <w:bodyDiv w:val="1"/>
      <w:marLeft w:val="0"/>
      <w:marRight w:val="0"/>
      <w:marTop w:val="0"/>
      <w:marBottom w:val="0"/>
      <w:divBdr>
        <w:top w:val="none" w:sz="0" w:space="0" w:color="auto"/>
        <w:left w:val="none" w:sz="0" w:space="0" w:color="auto"/>
        <w:bottom w:val="none" w:sz="0" w:space="0" w:color="auto"/>
        <w:right w:val="none" w:sz="0" w:space="0" w:color="auto"/>
      </w:divBdr>
    </w:div>
    <w:div w:id="1175606601">
      <w:bodyDiv w:val="1"/>
      <w:marLeft w:val="0"/>
      <w:marRight w:val="0"/>
      <w:marTop w:val="0"/>
      <w:marBottom w:val="0"/>
      <w:divBdr>
        <w:top w:val="none" w:sz="0" w:space="0" w:color="auto"/>
        <w:left w:val="none" w:sz="0" w:space="0" w:color="auto"/>
        <w:bottom w:val="none" w:sz="0" w:space="0" w:color="auto"/>
        <w:right w:val="none" w:sz="0" w:space="0" w:color="auto"/>
      </w:divBdr>
      <w:divsChild>
        <w:div w:id="2020571971">
          <w:marLeft w:val="0"/>
          <w:marRight w:val="0"/>
          <w:marTop w:val="0"/>
          <w:marBottom w:val="0"/>
          <w:divBdr>
            <w:top w:val="none" w:sz="0" w:space="0" w:color="auto"/>
            <w:left w:val="none" w:sz="0" w:space="0" w:color="auto"/>
            <w:bottom w:val="none" w:sz="0" w:space="0" w:color="auto"/>
            <w:right w:val="none" w:sz="0" w:space="0" w:color="auto"/>
          </w:divBdr>
        </w:div>
        <w:div w:id="1596786073">
          <w:marLeft w:val="0"/>
          <w:marRight w:val="0"/>
          <w:marTop w:val="0"/>
          <w:marBottom w:val="0"/>
          <w:divBdr>
            <w:top w:val="none" w:sz="0" w:space="0" w:color="auto"/>
            <w:left w:val="none" w:sz="0" w:space="0" w:color="auto"/>
            <w:bottom w:val="none" w:sz="0" w:space="0" w:color="auto"/>
            <w:right w:val="none" w:sz="0" w:space="0" w:color="auto"/>
          </w:divBdr>
        </w:div>
        <w:div w:id="140774099">
          <w:marLeft w:val="0"/>
          <w:marRight w:val="0"/>
          <w:marTop w:val="0"/>
          <w:marBottom w:val="0"/>
          <w:divBdr>
            <w:top w:val="none" w:sz="0" w:space="0" w:color="auto"/>
            <w:left w:val="none" w:sz="0" w:space="0" w:color="auto"/>
            <w:bottom w:val="none" w:sz="0" w:space="0" w:color="auto"/>
            <w:right w:val="none" w:sz="0" w:space="0" w:color="auto"/>
          </w:divBdr>
        </w:div>
      </w:divsChild>
    </w:div>
    <w:div w:id="1256475922">
      <w:bodyDiv w:val="1"/>
      <w:marLeft w:val="0"/>
      <w:marRight w:val="0"/>
      <w:marTop w:val="0"/>
      <w:marBottom w:val="0"/>
      <w:divBdr>
        <w:top w:val="none" w:sz="0" w:space="0" w:color="auto"/>
        <w:left w:val="none" w:sz="0" w:space="0" w:color="auto"/>
        <w:bottom w:val="none" w:sz="0" w:space="0" w:color="auto"/>
        <w:right w:val="none" w:sz="0" w:space="0" w:color="auto"/>
      </w:divBdr>
    </w:div>
    <w:div w:id="1545174434">
      <w:bodyDiv w:val="1"/>
      <w:marLeft w:val="0"/>
      <w:marRight w:val="0"/>
      <w:marTop w:val="0"/>
      <w:marBottom w:val="0"/>
      <w:divBdr>
        <w:top w:val="none" w:sz="0" w:space="0" w:color="auto"/>
        <w:left w:val="none" w:sz="0" w:space="0" w:color="auto"/>
        <w:bottom w:val="none" w:sz="0" w:space="0" w:color="auto"/>
        <w:right w:val="none" w:sz="0" w:space="0" w:color="auto"/>
      </w:divBdr>
    </w:div>
    <w:div w:id="1546257336">
      <w:bodyDiv w:val="1"/>
      <w:marLeft w:val="0"/>
      <w:marRight w:val="0"/>
      <w:marTop w:val="0"/>
      <w:marBottom w:val="0"/>
      <w:divBdr>
        <w:top w:val="none" w:sz="0" w:space="0" w:color="auto"/>
        <w:left w:val="none" w:sz="0" w:space="0" w:color="auto"/>
        <w:bottom w:val="none" w:sz="0" w:space="0" w:color="auto"/>
        <w:right w:val="none" w:sz="0" w:space="0" w:color="auto"/>
      </w:divBdr>
    </w:div>
    <w:div w:id="1587881598">
      <w:bodyDiv w:val="1"/>
      <w:marLeft w:val="0"/>
      <w:marRight w:val="0"/>
      <w:marTop w:val="0"/>
      <w:marBottom w:val="0"/>
      <w:divBdr>
        <w:top w:val="none" w:sz="0" w:space="0" w:color="auto"/>
        <w:left w:val="none" w:sz="0" w:space="0" w:color="auto"/>
        <w:bottom w:val="none" w:sz="0" w:space="0" w:color="auto"/>
        <w:right w:val="none" w:sz="0" w:space="0" w:color="auto"/>
      </w:divBdr>
    </w:div>
    <w:div w:id="1670711835">
      <w:bodyDiv w:val="1"/>
      <w:marLeft w:val="0"/>
      <w:marRight w:val="0"/>
      <w:marTop w:val="0"/>
      <w:marBottom w:val="0"/>
      <w:divBdr>
        <w:top w:val="none" w:sz="0" w:space="0" w:color="auto"/>
        <w:left w:val="none" w:sz="0" w:space="0" w:color="auto"/>
        <w:bottom w:val="none" w:sz="0" w:space="0" w:color="auto"/>
        <w:right w:val="none" w:sz="0" w:space="0" w:color="auto"/>
      </w:divBdr>
    </w:div>
    <w:div w:id="1832601320">
      <w:bodyDiv w:val="1"/>
      <w:marLeft w:val="0"/>
      <w:marRight w:val="0"/>
      <w:marTop w:val="0"/>
      <w:marBottom w:val="0"/>
      <w:divBdr>
        <w:top w:val="none" w:sz="0" w:space="0" w:color="auto"/>
        <w:left w:val="none" w:sz="0" w:space="0" w:color="auto"/>
        <w:bottom w:val="none" w:sz="0" w:space="0" w:color="auto"/>
        <w:right w:val="none" w:sz="0" w:space="0" w:color="auto"/>
      </w:divBdr>
    </w:div>
    <w:div w:id="1848016506">
      <w:bodyDiv w:val="1"/>
      <w:marLeft w:val="0"/>
      <w:marRight w:val="0"/>
      <w:marTop w:val="0"/>
      <w:marBottom w:val="0"/>
      <w:divBdr>
        <w:top w:val="none" w:sz="0" w:space="0" w:color="auto"/>
        <w:left w:val="none" w:sz="0" w:space="0" w:color="auto"/>
        <w:bottom w:val="none" w:sz="0" w:space="0" w:color="auto"/>
        <w:right w:val="none" w:sz="0" w:space="0" w:color="auto"/>
      </w:divBdr>
    </w:div>
    <w:div w:id="1866476218">
      <w:bodyDiv w:val="1"/>
      <w:marLeft w:val="0"/>
      <w:marRight w:val="0"/>
      <w:marTop w:val="0"/>
      <w:marBottom w:val="0"/>
      <w:divBdr>
        <w:top w:val="none" w:sz="0" w:space="0" w:color="auto"/>
        <w:left w:val="none" w:sz="0" w:space="0" w:color="auto"/>
        <w:bottom w:val="none" w:sz="0" w:space="0" w:color="auto"/>
        <w:right w:val="none" w:sz="0" w:space="0" w:color="auto"/>
      </w:divBdr>
    </w:div>
    <w:div w:id="1898852747">
      <w:bodyDiv w:val="1"/>
      <w:marLeft w:val="0"/>
      <w:marRight w:val="0"/>
      <w:marTop w:val="0"/>
      <w:marBottom w:val="0"/>
      <w:divBdr>
        <w:top w:val="none" w:sz="0" w:space="0" w:color="auto"/>
        <w:left w:val="none" w:sz="0" w:space="0" w:color="auto"/>
        <w:bottom w:val="none" w:sz="0" w:space="0" w:color="auto"/>
        <w:right w:val="none" w:sz="0" w:space="0" w:color="auto"/>
      </w:divBdr>
    </w:div>
    <w:div w:id="1907913419">
      <w:bodyDiv w:val="1"/>
      <w:marLeft w:val="0"/>
      <w:marRight w:val="0"/>
      <w:marTop w:val="0"/>
      <w:marBottom w:val="0"/>
      <w:divBdr>
        <w:top w:val="none" w:sz="0" w:space="0" w:color="auto"/>
        <w:left w:val="none" w:sz="0" w:space="0" w:color="auto"/>
        <w:bottom w:val="none" w:sz="0" w:space="0" w:color="auto"/>
        <w:right w:val="none" w:sz="0" w:space="0" w:color="auto"/>
      </w:divBdr>
    </w:div>
    <w:div w:id="1996908517">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
    <w:div w:id="2072462608">
      <w:bodyDiv w:val="1"/>
      <w:marLeft w:val="0"/>
      <w:marRight w:val="0"/>
      <w:marTop w:val="0"/>
      <w:marBottom w:val="0"/>
      <w:divBdr>
        <w:top w:val="none" w:sz="0" w:space="0" w:color="auto"/>
        <w:left w:val="none" w:sz="0" w:space="0" w:color="auto"/>
        <w:bottom w:val="none" w:sz="0" w:space="0" w:color="auto"/>
        <w:right w:val="none" w:sz="0" w:space="0" w:color="auto"/>
      </w:divBdr>
    </w:div>
    <w:div w:id="20769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image" Target="media/image1.gif"/><Relationship Id="rId12" Type="http://schemas.openxmlformats.org/officeDocument/2006/relationships/hyperlink" Target="http://agroup-bx.wow.uscgaux.info/Uploads_wowII/BX-GROUP/022_20_2020_COVID_19_COAST_GUARD_MUTUAL_ASSISTANCE_CGMA_COVID_ASSISTAN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oup-bx.wow.uscgaux.info/Uploads_wowII/BX-GROUP/023_20_2020_AUXILIARY_ELECTION_POLICY_CHANGE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group-bx.wow.uscgaux.info/Uploads_wowII/BX-GROUP/024_20_2020_EVERYONE_IS_A_RECRUITER_INCENTIVE_PROGRAM.pdf" TargetMode="External"/><Relationship Id="rId4" Type="http://schemas.openxmlformats.org/officeDocument/2006/relationships/styles" Target="styles.xml"/><Relationship Id="rId9" Type="http://schemas.openxmlformats.org/officeDocument/2006/relationships/hyperlink" Target="http://agroup-bx.wow.uscgaux.info/content.php?unit=BX-GROUP"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808A548D-3E08-AE4C-BF9B-5F567519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16</TotalTime>
  <Pages>3</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 doane</cp:lastModifiedBy>
  <cp:revision>4</cp:revision>
  <cp:lastPrinted>2020-02-03T23:28:00Z</cp:lastPrinted>
  <dcterms:created xsi:type="dcterms:W3CDTF">2020-09-28T18:24:00Z</dcterms:created>
  <dcterms:modified xsi:type="dcterms:W3CDTF">2020-09-29T14:38:00Z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