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6C8" w:rsidRPr="00CA495C" w:rsidRDefault="00F366C8" w:rsidP="00F366C8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n"/>
        </w:rPr>
      </w:pPr>
      <w:r w:rsidRPr="00CA495C">
        <w:rPr>
          <w:rFonts w:ascii="Arial" w:eastAsia="Times New Roman" w:hAnsi="Arial" w:cs="Arial"/>
          <w:b/>
          <w:bCs/>
          <w:sz w:val="28"/>
          <w:szCs w:val="28"/>
          <w:lang w:val="en"/>
        </w:rPr>
        <w:t>Cambodia</w:t>
      </w:r>
      <w:r w:rsidRPr="00CA495C">
        <w:rPr>
          <w:rFonts w:ascii="Arial" w:eastAsia="Times New Roman" w:hAnsi="Arial" w:cs="Arial"/>
          <w:sz w:val="28"/>
          <w:szCs w:val="28"/>
          <w:lang w:val="en"/>
        </w:rPr>
        <w:t> (</w:t>
      </w:r>
      <w:hyperlink r:id="rId4" w:tooltip="Help:IPA/English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/</w:t>
        </w:r>
        <w:proofErr w:type="spellStart"/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kæmˈboʊdiə</w:t>
        </w:r>
        <w:proofErr w:type="spellEnd"/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/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 (</w:t>
      </w:r>
      <w:r w:rsidRPr="00CA495C">
        <w:rPr>
          <w:rFonts w:ascii="Arial" w:eastAsia="Times New Roman" w:hAnsi="Arial" w:cs="Arial"/>
          <w:noProof/>
          <w:sz w:val="28"/>
          <w:szCs w:val="28"/>
          <w:lang w:val="en"/>
        </w:rPr>
        <w:drawing>
          <wp:inline distT="0" distB="0" distL="0" distR="0" wp14:anchorId="5ECA9D86" wp14:editId="1E0A0874">
            <wp:extent cx="104775" cy="104775"/>
            <wp:effectExtent l="0" t="0" r="9525" b="9525"/>
            <wp:docPr id="8" name="Picture 8" descr="About this sound">
              <a:hlinkClick xmlns:a="http://schemas.openxmlformats.org/drawingml/2006/main" r:id="rId5" tooltip="&quot;About this sou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bout this sound">
                      <a:hlinkClick r:id="rId5" tooltip="&quot;About this sou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95C">
        <w:rPr>
          <w:rFonts w:ascii="Arial" w:eastAsia="Times New Roman" w:hAnsi="Arial" w:cs="Arial"/>
          <w:sz w:val="28"/>
          <w:szCs w:val="28"/>
          <w:lang w:val="en"/>
        </w:rPr>
        <w:t> </w:t>
      </w:r>
      <w:hyperlink r:id="rId7" w:tooltip="En-us-Cambodia.ogg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listen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);</w:t>
      </w:r>
      <w:hyperlink r:id="rId8" w:anchor="cite_note-6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vertAlign w:val="superscript"/>
            <w:lang w:val="en"/>
          </w:rPr>
          <w:t>[6]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 </w:t>
      </w:r>
      <w:hyperlink r:id="rId9" w:tooltip="Khmer language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Khmer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: </w:t>
      </w:r>
      <w:proofErr w:type="spellStart"/>
      <w:r w:rsidRPr="00CA495C">
        <w:rPr>
          <w:rFonts w:ascii="Leelawadee UI" w:eastAsia="Times New Roman" w:hAnsi="Leelawadee UI" w:cs="Leelawadee UI"/>
          <w:sz w:val="28"/>
          <w:szCs w:val="28"/>
          <w:lang w:val="en"/>
        </w:rPr>
        <w:t>កម្ពុជា</w:t>
      </w:r>
      <w:proofErr w:type="spellEnd"/>
      <w:r w:rsidRPr="00CA495C">
        <w:rPr>
          <w:rFonts w:ascii="Arial" w:eastAsia="Times New Roman" w:hAnsi="Arial" w:cs="Arial"/>
          <w:sz w:val="28"/>
          <w:szCs w:val="28"/>
          <w:lang w:val="en"/>
        </w:rPr>
        <w:t>, or </w:t>
      </w:r>
      <w:r w:rsidRPr="00CA495C">
        <w:rPr>
          <w:rFonts w:ascii="Arial" w:eastAsia="Times New Roman" w:hAnsi="Arial" w:cs="Arial"/>
          <w:b/>
          <w:bCs/>
          <w:sz w:val="28"/>
          <w:szCs w:val="28"/>
          <w:lang w:val="en"/>
        </w:rPr>
        <w:t>Kampuchea</w:t>
      </w:r>
      <w:r w:rsidRPr="00CA495C">
        <w:rPr>
          <w:rFonts w:ascii="Arial" w:eastAsia="Times New Roman" w:hAnsi="Arial" w:cs="Arial"/>
          <w:sz w:val="28"/>
          <w:szCs w:val="28"/>
          <w:lang w:val="en"/>
        </w:rPr>
        <w:t> IPA: </w:t>
      </w:r>
      <w:hyperlink r:id="rId10" w:tooltip="Help:IPA/Khmer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[</w:t>
        </w:r>
        <w:proofErr w:type="spellStart"/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kɑmpuˈciə</w:t>
        </w:r>
        <w:proofErr w:type="spellEnd"/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]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), officially known as the </w:t>
      </w:r>
      <w:r w:rsidRPr="00CA495C">
        <w:rPr>
          <w:rFonts w:ascii="Arial" w:eastAsia="Times New Roman" w:hAnsi="Arial" w:cs="Arial"/>
          <w:b/>
          <w:bCs/>
          <w:sz w:val="28"/>
          <w:szCs w:val="28"/>
          <w:lang w:val="en"/>
        </w:rPr>
        <w:t>Kingdom of Cambodia</w:t>
      </w:r>
      <w:r w:rsidRPr="00CA495C">
        <w:rPr>
          <w:rFonts w:ascii="Arial" w:eastAsia="Times New Roman" w:hAnsi="Arial" w:cs="Arial"/>
          <w:sz w:val="28"/>
          <w:szCs w:val="28"/>
          <w:lang w:val="en"/>
        </w:rPr>
        <w:t>(</w:t>
      </w:r>
      <w:hyperlink r:id="rId11" w:tooltip="Khmer language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Khmer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: </w:t>
      </w:r>
      <w:proofErr w:type="spellStart"/>
      <w:r w:rsidRPr="00CA495C">
        <w:rPr>
          <w:rFonts w:ascii="Leelawadee UI" w:eastAsia="Times New Roman" w:hAnsi="Leelawadee UI" w:cs="Leelawadee UI"/>
          <w:sz w:val="28"/>
          <w:szCs w:val="28"/>
          <w:lang w:val="en"/>
        </w:rPr>
        <w:t>ព្រះរាជាណាចក្រកម្ពុជា</w:t>
      </w:r>
      <w:proofErr w:type="spellEnd"/>
      <w:r w:rsidRPr="00CA495C">
        <w:rPr>
          <w:rFonts w:ascii="Arial" w:eastAsia="Times New Roman" w:hAnsi="Arial" w:cs="Arial"/>
          <w:sz w:val="28"/>
          <w:szCs w:val="28"/>
          <w:lang w:val="en"/>
        </w:rPr>
        <w:t>, </w:t>
      </w:r>
      <w:proofErr w:type="spellStart"/>
      <w:r w:rsidRPr="00CA495C">
        <w:rPr>
          <w:rFonts w:ascii="Arial" w:eastAsia="Times New Roman" w:hAnsi="Arial" w:cs="Arial"/>
          <w:i/>
          <w:iCs/>
          <w:sz w:val="28"/>
          <w:szCs w:val="28"/>
          <w:lang w:val="en"/>
        </w:rPr>
        <w:t>Preăh</w:t>
      </w:r>
      <w:proofErr w:type="spellEnd"/>
      <w:r w:rsidRPr="00CA495C">
        <w:rPr>
          <w:rFonts w:ascii="Arial" w:eastAsia="Times New Roman" w:hAnsi="Arial" w:cs="Arial"/>
          <w:i/>
          <w:iCs/>
          <w:sz w:val="28"/>
          <w:szCs w:val="28"/>
          <w:lang w:val="en"/>
        </w:rPr>
        <w:t xml:space="preserve"> </w:t>
      </w:r>
      <w:proofErr w:type="spellStart"/>
      <w:r w:rsidRPr="00CA495C">
        <w:rPr>
          <w:rFonts w:ascii="Arial" w:eastAsia="Times New Roman" w:hAnsi="Arial" w:cs="Arial"/>
          <w:i/>
          <w:iCs/>
          <w:sz w:val="28"/>
          <w:szCs w:val="28"/>
          <w:lang w:val="en"/>
        </w:rPr>
        <w:t>Réachéanachâk</w:t>
      </w:r>
      <w:proofErr w:type="spellEnd"/>
      <w:r w:rsidRPr="00CA495C">
        <w:rPr>
          <w:rFonts w:ascii="Arial" w:eastAsia="Times New Roman" w:hAnsi="Arial" w:cs="Arial"/>
          <w:i/>
          <w:iCs/>
          <w:sz w:val="28"/>
          <w:szCs w:val="28"/>
          <w:lang w:val="en"/>
        </w:rPr>
        <w:t xml:space="preserve"> </w:t>
      </w:r>
      <w:proofErr w:type="spellStart"/>
      <w:r w:rsidRPr="00CA495C">
        <w:rPr>
          <w:rFonts w:ascii="Arial" w:eastAsia="Times New Roman" w:hAnsi="Arial" w:cs="Arial"/>
          <w:i/>
          <w:iCs/>
          <w:sz w:val="28"/>
          <w:szCs w:val="28"/>
          <w:lang w:val="en"/>
        </w:rPr>
        <w:t>Kâmpŭchéa</w:t>
      </w:r>
      <w:proofErr w:type="spellEnd"/>
      <w:r w:rsidRPr="00CA495C">
        <w:rPr>
          <w:rFonts w:ascii="Arial" w:eastAsia="Times New Roman" w:hAnsi="Arial" w:cs="Arial"/>
          <w:sz w:val="28"/>
          <w:szCs w:val="28"/>
          <w:lang w:val="en"/>
        </w:rPr>
        <w:t>, IPA: </w:t>
      </w:r>
      <w:hyperlink r:id="rId12" w:tooltip="Help:IPA/Khmer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[ˈ</w:t>
        </w:r>
        <w:proofErr w:type="spellStart"/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prĕəh</w:t>
        </w:r>
        <w:proofErr w:type="spellEnd"/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 xml:space="preserve"> </w:t>
        </w:r>
        <w:proofErr w:type="spellStart"/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riəciəna</w:t>
        </w:r>
        <w:proofErr w:type="spellEnd"/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ːˈ</w:t>
        </w:r>
        <w:proofErr w:type="spellStart"/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cɑk</w:t>
        </w:r>
        <w:proofErr w:type="spellEnd"/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 xml:space="preserve"> </w:t>
        </w:r>
        <w:proofErr w:type="spellStart"/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kɑmpuˈciə</w:t>
        </w:r>
        <w:proofErr w:type="spellEnd"/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]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), is a country located in the southern portion of the </w:t>
      </w:r>
      <w:hyperlink r:id="rId13" w:tooltip="Indochina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Indochina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 Peninsula in </w:t>
      </w:r>
      <w:hyperlink r:id="rId14" w:tooltip="Southeast Asia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Southeast Asia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 xml:space="preserve">. It is 181,035 square </w:t>
      </w:r>
      <w:proofErr w:type="spellStart"/>
      <w:r w:rsidRPr="00CA495C">
        <w:rPr>
          <w:rFonts w:ascii="Arial" w:eastAsia="Times New Roman" w:hAnsi="Arial" w:cs="Arial"/>
          <w:sz w:val="28"/>
          <w:szCs w:val="28"/>
          <w:lang w:val="en"/>
        </w:rPr>
        <w:t>kilometres</w:t>
      </w:r>
      <w:proofErr w:type="spellEnd"/>
      <w:r w:rsidRPr="00CA495C">
        <w:rPr>
          <w:rFonts w:ascii="Arial" w:eastAsia="Times New Roman" w:hAnsi="Arial" w:cs="Arial"/>
          <w:sz w:val="28"/>
          <w:szCs w:val="28"/>
          <w:lang w:val="en"/>
        </w:rPr>
        <w:t xml:space="preserve"> (69,898 </w:t>
      </w:r>
      <w:hyperlink r:id="rId15" w:tooltip="Square mile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square miles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) in area, bordered by </w:t>
      </w:r>
      <w:hyperlink r:id="rId16" w:tooltip="Thailand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Thailand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 to the northwest, </w:t>
      </w:r>
      <w:hyperlink r:id="rId17" w:tooltip="Laos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Laos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 to the northeast, </w:t>
      </w:r>
      <w:hyperlink r:id="rId18" w:tooltip="Vietnam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Vietnam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 to the east, and the </w:t>
      </w:r>
      <w:hyperlink r:id="rId19" w:tooltip="Gulf of Thailand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Gulf of Thailand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 to the southwest.</w:t>
      </w:r>
    </w:p>
    <w:p w:rsidR="00F366C8" w:rsidRPr="00CA495C" w:rsidRDefault="00F366C8" w:rsidP="00F366C8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n"/>
        </w:rPr>
      </w:pPr>
      <w:r w:rsidRPr="00CA495C">
        <w:rPr>
          <w:rFonts w:ascii="Arial" w:eastAsia="Times New Roman" w:hAnsi="Arial" w:cs="Arial"/>
          <w:sz w:val="28"/>
          <w:szCs w:val="28"/>
          <w:lang w:val="en"/>
        </w:rPr>
        <w:t>Cambodia has a population of over 15 million. The official religion is </w:t>
      </w:r>
      <w:hyperlink r:id="rId20" w:tooltip="Theravada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Theravada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 </w:t>
      </w:r>
      <w:hyperlink r:id="rId21" w:tooltip="Buddhism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Buddhism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, practiced by approximately 95 percent of the population. The country's minority groups include </w:t>
      </w:r>
      <w:hyperlink r:id="rId22" w:tooltip="Vietnamese people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Vietnamese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, </w:t>
      </w:r>
      <w:hyperlink r:id="rId23" w:tooltip="Han Chinese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Chinese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, </w:t>
      </w:r>
      <w:proofErr w:type="spellStart"/>
      <w:r>
        <w:fldChar w:fldCharType="begin"/>
      </w:r>
      <w:r>
        <w:instrText xml:space="preserve"> HYPERLINK "https://en.wikipedia.org/wiki/Chams" \o "Chams" </w:instrText>
      </w:r>
      <w:r>
        <w:fldChar w:fldCharType="separate"/>
      </w:r>
      <w:r w:rsidRPr="00CA495C">
        <w:rPr>
          <w:rFonts w:ascii="Arial" w:eastAsia="Times New Roman" w:hAnsi="Arial" w:cs="Arial"/>
          <w:sz w:val="28"/>
          <w:szCs w:val="28"/>
          <w:u w:val="single"/>
          <w:lang w:val="en"/>
        </w:rPr>
        <w:t>Chams</w:t>
      </w:r>
      <w:proofErr w:type="spellEnd"/>
      <w:r>
        <w:rPr>
          <w:rFonts w:ascii="Arial" w:eastAsia="Times New Roman" w:hAnsi="Arial" w:cs="Arial"/>
          <w:sz w:val="28"/>
          <w:szCs w:val="28"/>
          <w:u w:val="single"/>
          <w:lang w:val="en"/>
        </w:rPr>
        <w:fldChar w:fldCharType="end"/>
      </w:r>
      <w:r w:rsidRPr="00CA495C">
        <w:rPr>
          <w:rFonts w:ascii="Arial" w:eastAsia="Times New Roman" w:hAnsi="Arial" w:cs="Arial"/>
          <w:sz w:val="28"/>
          <w:szCs w:val="28"/>
          <w:lang w:val="en"/>
        </w:rPr>
        <w:t>, and 30 </w:t>
      </w:r>
      <w:hyperlink r:id="rId24" w:tooltip="Khmer Loeu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hill tribes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.</w:t>
      </w:r>
      <w:hyperlink r:id="rId25" w:anchor="cite_note-7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vertAlign w:val="superscript"/>
            <w:lang w:val="en"/>
          </w:rPr>
          <w:t>[7]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 The capital and largest city is </w:t>
      </w:r>
      <w:hyperlink r:id="rId26" w:tooltip="Phnom Penh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Phnom Penh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 xml:space="preserve">, the political, economic, and cultural </w:t>
      </w:r>
      <w:proofErr w:type="spellStart"/>
      <w:r w:rsidRPr="00CA495C">
        <w:rPr>
          <w:rFonts w:ascii="Arial" w:eastAsia="Times New Roman" w:hAnsi="Arial" w:cs="Arial"/>
          <w:sz w:val="28"/>
          <w:szCs w:val="28"/>
          <w:lang w:val="en"/>
        </w:rPr>
        <w:t>centre</w:t>
      </w:r>
      <w:proofErr w:type="spellEnd"/>
      <w:r w:rsidRPr="00CA495C">
        <w:rPr>
          <w:rFonts w:ascii="Arial" w:eastAsia="Times New Roman" w:hAnsi="Arial" w:cs="Arial"/>
          <w:sz w:val="28"/>
          <w:szCs w:val="28"/>
          <w:lang w:val="en"/>
        </w:rPr>
        <w:t xml:space="preserve"> of Cambodia. The kingdom is a </w:t>
      </w:r>
      <w:hyperlink r:id="rId27" w:tooltip="Constitutional monarchy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constitutional monarchy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 with </w:t>
      </w:r>
      <w:hyperlink r:id="rId28" w:tooltip="Norodom Sihamoni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 xml:space="preserve">Norodom </w:t>
        </w:r>
        <w:proofErr w:type="spellStart"/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Sihamoni</w:t>
        </w:r>
        <w:proofErr w:type="spellEnd"/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, a </w:t>
      </w:r>
      <w:hyperlink r:id="rId29" w:tooltip="Elective monarchy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monarch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 chosen by the </w:t>
      </w:r>
      <w:hyperlink r:id="rId30" w:tooltip="Politics of Cambodia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Royal Throne Council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, as head of state. The head of government is </w:t>
      </w:r>
      <w:hyperlink r:id="rId31" w:tooltip="Hun Sen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Hun Sen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, who is currently the </w:t>
      </w:r>
      <w:hyperlink r:id="rId32" w:tooltip="List of current longest ruling non-royal leaders" w:history="1">
        <w:r w:rsidRPr="00CA495C">
          <w:rPr>
            <w:rFonts w:ascii="Arial" w:eastAsia="Times New Roman" w:hAnsi="Arial" w:cs="Arial"/>
            <w:sz w:val="28"/>
            <w:szCs w:val="28"/>
            <w:u w:val="single"/>
            <w:lang w:val="en"/>
          </w:rPr>
          <w:t>longest serving non-royal leader</w:t>
        </w:r>
      </w:hyperlink>
      <w:r w:rsidRPr="00CA495C">
        <w:rPr>
          <w:rFonts w:ascii="Arial" w:eastAsia="Times New Roman" w:hAnsi="Arial" w:cs="Arial"/>
          <w:sz w:val="28"/>
          <w:szCs w:val="28"/>
          <w:lang w:val="en"/>
        </w:rPr>
        <w:t> in South East Asia and has ruled Cambodia for over 30 years.</w:t>
      </w:r>
    </w:p>
    <w:p w:rsidR="000E0AC4" w:rsidRDefault="00F366C8">
      <w:bookmarkStart w:id="0" w:name="_GoBack"/>
      <w:bookmarkEnd w:id="0"/>
    </w:p>
    <w:sectPr w:rsidR="000E0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C8"/>
    <w:rsid w:val="00183757"/>
    <w:rsid w:val="00521F32"/>
    <w:rsid w:val="00730381"/>
    <w:rsid w:val="009672CB"/>
    <w:rsid w:val="00F3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6AAFD-E77C-46E0-ABD0-3E65D5F9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ambodia" TargetMode="External"/><Relationship Id="rId13" Type="http://schemas.openxmlformats.org/officeDocument/2006/relationships/hyperlink" Target="https://en.wikipedia.org/wiki/Indochina" TargetMode="External"/><Relationship Id="rId18" Type="http://schemas.openxmlformats.org/officeDocument/2006/relationships/hyperlink" Target="https://en.wikipedia.org/wiki/Vietnam" TargetMode="External"/><Relationship Id="rId26" Type="http://schemas.openxmlformats.org/officeDocument/2006/relationships/hyperlink" Target="https://en.wikipedia.org/wiki/Phnom_Pen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Buddhis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pload.wikimedia.org/wikipedia/commons/e/e4/En-us-Cambodia.ogg" TargetMode="External"/><Relationship Id="rId12" Type="http://schemas.openxmlformats.org/officeDocument/2006/relationships/hyperlink" Target="https://en.wikipedia.org/wiki/Help:IPA/Khmer" TargetMode="External"/><Relationship Id="rId17" Type="http://schemas.openxmlformats.org/officeDocument/2006/relationships/hyperlink" Target="https://en.wikipedia.org/wiki/Laos" TargetMode="External"/><Relationship Id="rId25" Type="http://schemas.openxmlformats.org/officeDocument/2006/relationships/hyperlink" Target="https://en.wikipedia.org/wiki/Cambodi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Thailand" TargetMode="External"/><Relationship Id="rId20" Type="http://schemas.openxmlformats.org/officeDocument/2006/relationships/hyperlink" Target="https://en.wikipedia.org/wiki/Theravada" TargetMode="External"/><Relationship Id="rId29" Type="http://schemas.openxmlformats.org/officeDocument/2006/relationships/hyperlink" Target="https://en.wikipedia.org/wiki/Elective_monarchy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Khmer_language" TargetMode="External"/><Relationship Id="rId24" Type="http://schemas.openxmlformats.org/officeDocument/2006/relationships/hyperlink" Target="https://en.wikipedia.org/wiki/Khmer_Loeu" TargetMode="External"/><Relationship Id="rId32" Type="http://schemas.openxmlformats.org/officeDocument/2006/relationships/hyperlink" Target="https://en.wikipedia.org/wiki/List_of_current_longest_ruling_non-royal_leaders" TargetMode="External"/><Relationship Id="rId5" Type="http://schemas.openxmlformats.org/officeDocument/2006/relationships/hyperlink" Target="https://en.wikipedia.org/wiki/File:En-us-Cambodia.ogg" TargetMode="External"/><Relationship Id="rId15" Type="http://schemas.openxmlformats.org/officeDocument/2006/relationships/hyperlink" Target="https://en.wikipedia.org/wiki/Square_mile" TargetMode="External"/><Relationship Id="rId23" Type="http://schemas.openxmlformats.org/officeDocument/2006/relationships/hyperlink" Target="https://en.wikipedia.org/wiki/Han_Chinese" TargetMode="External"/><Relationship Id="rId28" Type="http://schemas.openxmlformats.org/officeDocument/2006/relationships/hyperlink" Target="https://en.wikipedia.org/wiki/Norodom_Sihamoni" TargetMode="External"/><Relationship Id="rId10" Type="http://schemas.openxmlformats.org/officeDocument/2006/relationships/hyperlink" Target="https://en.wikipedia.org/wiki/Help:IPA/Khmer" TargetMode="External"/><Relationship Id="rId19" Type="http://schemas.openxmlformats.org/officeDocument/2006/relationships/hyperlink" Target="https://en.wikipedia.org/wiki/Gulf_of_Thailand" TargetMode="External"/><Relationship Id="rId31" Type="http://schemas.openxmlformats.org/officeDocument/2006/relationships/hyperlink" Target="https://en.wikipedia.org/wiki/Hun_Sen" TargetMode="External"/><Relationship Id="rId4" Type="http://schemas.openxmlformats.org/officeDocument/2006/relationships/hyperlink" Target="https://en.wikipedia.org/wiki/Help:IPA/English" TargetMode="External"/><Relationship Id="rId9" Type="http://schemas.openxmlformats.org/officeDocument/2006/relationships/hyperlink" Target="https://en.wikipedia.org/wiki/Khmer_language" TargetMode="External"/><Relationship Id="rId14" Type="http://schemas.openxmlformats.org/officeDocument/2006/relationships/hyperlink" Target="https://en.wikipedia.org/wiki/Southeast_Asia" TargetMode="External"/><Relationship Id="rId22" Type="http://schemas.openxmlformats.org/officeDocument/2006/relationships/hyperlink" Target="https://en.wikipedia.org/wiki/Vietnamese_people" TargetMode="External"/><Relationship Id="rId27" Type="http://schemas.openxmlformats.org/officeDocument/2006/relationships/hyperlink" Target="https://en.wikipedia.org/wiki/Constitutional_monarchy" TargetMode="External"/><Relationship Id="rId30" Type="http://schemas.openxmlformats.org/officeDocument/2006/relationships/hyperlink" Target="https://en.wikipedia.org/wiki/Politics_of_Cambo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 Laughter</dc:creator>
  <cp:keywords/>
  <dc:description/>
  <cp:lastModifiedBy>Sandy De Laughter</cp:lastModifiedBy>
  <cp:revision>1</cp:revision>
  <dcterms:created xsi:type="dcterms:W3CDTF">2017-08-22T13:55:00Z</dcterms:created>
  <dcterms:modified xsi:type="dcterms:W3CDTF">2017-08-22T13:55:00Z</dcterms:modified>
</cp:coreProperties>
</file>