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59157204"/>
    <w:p w14:paraId="3602E6A1" w14:textId="2682C93F" w:rsidR="007467F8" w:rsidRDefault="000B5E55" w:rsidP="007467F8">
      <w:pPr>
        <w:ind w:left="-180"/>
        <w:sectPr w:rsidR="007467F8" w:rsidSect="00F10CDB">
          <w:pgSz w:w="15840" w:h="12240" w:orient="landscape" w:code="1"/>
          <w:pgMar w:top="288" w:right="720" w:bottom="288" w:left="1008" w:header="0" w:footer="0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4097895" wp14:editId="76A9C2D9">
                <wp:simplePos x="0" y="0"/>
                <wp:positionH relativeFrom="column">
                  <wp:posOffset>1541145</wp:posOffset>
                </wp:positionH>
                <wp:positionV relativeFrom="paragraph">
                  <wp:posOffset>45720</wp:posOffset>
                </wp:positionV>
                <wp:extent cx="7292340" cy="1609725"/>
                <wp:effectExtent l="0" t="0" r="0" b="0"/>
                <wp:wrapSquare wrapText="bothSides"/>
                <wp:docPr id="15899828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2340" cy="160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23238" w14:textId="77777777" w:rsidR="007467F8" w:rsidRPr="00C171F7" w:rsidRDefault="007467F8" w:rsidP="007467F8">
                            <w:pPr>
                              <w:spacing w:after="0" w:line="240" w:lineRule="auto"/>
                              <w:rPr>
                                <w:smallCaps/>
                                <w:color w:val="33660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171F7">
                              <w:rPr>
                                <w:rFonts w:ascii="Arial Black" w:eastAsia="Garamond" w:hAnsi="Arial Black" w:cstheme="majorHAnsi"/>
                                <w:bCs/>
                                <w:smallCaps/>
                                <w:color w:val="33660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Flotilla 96, Wiggins Pass Presents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978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1.35pt;margin-top:3.6pt;width:574.2pt;height:126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" filled="f" stroked="f">
                <v:textbox>
                  <w:txbxContent>
                    <w:p w14:paraId="61623238" w14:textId="77777777" w:rsidR="007467F8" w:rsidRPr="00C171F7" w:rsidRDefault="007467F8" w:rsidP="007467F8">
                      <w:pPr>
                        <w:spacing w:after="0" w:line="240" w:lineRule="auto"/>
                        <w:rPr>
                          <w:smallCaps/>
                          <w:color w:val="33660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171F7">
                        <w:rPr>
                          <w:rFonts w:ascii="Arial Black" w:eastAsia="Garamond" w:hAnsi="Arial Black" w:cstheme="majorHAnsi"/>
                          <w:bCs/>
                          <w:smallCaps/>
                          <w:color w:val="33660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Flotilla 96, Wiggins Pass Presents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96"/>
          <w:szCs w:val="96"/>
        </w:rPr>
        <w:drawing>
          <wp:anchor distT="0" distB="0" distL="114300" distR="114300" simplePos="0" relativeHeight="251665408" behindDoc="0" locked="0" layoutInCell="1" allowOverlap="1" wp14:anchorId="0CF5E719" wp14:editId="01F17404">
            <wp:simplePos x="0" y="0"/>
            <wp:positionH relativeFrom="column">
              <wp:posOffset>-161925</wp:posOffset>
            </wp:positionH>
            <wp:positionV relativeFrom="paragraph">
              <wp:posOffset>194310</wp:posOffset>
            </wp:positionV>
            <wp:extent cx="1504950" cy="1333500"/>
            <wp:effectExtent l="0" t="0" r="0" b="0"/>
            <wp:wrapNone/>
            <wp:docPr id="932915452" name="image3.jpg" descr="C:\Users\Owner\Pictures\BSD\Logo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Owner\Pictures\BSD\Logo.jpeg"/>
                    <pic:cNvPicPr preferRelativeResize="0"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72"/>
                    <a:stretch/>
                  </pic:blipFill>
                  <pic:spPr bwMode="auto">
                    <a:xfrm>
                      <a:off x="0" y="0"/>
                      <a:ext cx="1504950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2087941" wp14:editId="38ABE434">
            <wp:simplePos x="0" y="0"/>
            <wp:positionH relativeFrom="column">
              <wp:posOffset>-621030</wp:posOffset>
            </wp:positionH>
            <wp:positionV relativeFrom="paragraph">
              <wp:posOffset>-163830</wp:posOffset>
            </wp:positionV>
            <wp:extent cx="10058856" cy="5867400"/>
            <wp:effectExtent l="0" t="0" r="0" b="0"/>
            <wp:wrapNone/>
            <wp:docPr id="1822553173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553173" name="Picture 1" descr="Map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856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CD2822" w14:textId="4A62DFD0" w:rsidR="007467F8" w:rsidRPr="001C50A5" w:rsidRDefault="007467F8" w:rsidP="000B5E55">
      <w:pPr>
        <w:rPr>
          <w:rFonts w:ascii="Arial Black" w:eastAsia="Garamond" w:hAnsi="Arial Black" w:cstheme="majorHAnsi"/>
          <w:bCs/>
          <w:color w:val="002060"/>
          <w:sz w:val="56"/>
          <w:szCs w:val="56"/>
        </w:rPr>
      </w:pPr>
    </w:p>
    <w:p w14:paraId="228989A1" w14:textId="13A6A735" w:rsidR="007467F8" w:rsidRDefault="007467F8" w:rsidP="007467F8">
      <w:pPr>
        <w:ind w:left="90" w:right="-435"/>
        <w:rPr>
          <w:rFonts w:ascii="Georgia Pro Black" w:eastAsia="Garamond" w:hAnsi="Georgia Pro Black" w:cs="Arial"/>
          <w:b/>
          <w:color w:val="76923C" w:themeColor="accent3" w:themeShade="BF"/>
          <w:sz w:val="96"/>
          <w:szCs w:val="96"/>
        </w:rPr>
      </w:pPr>
      <w:r w:rsidRPr="008A63B6">
        <w:rPr>
          <w:rFonts w:ascii="Georgia Pro Black" w:eastAsia="Garamond" w:hAnsi="Georgia Pro Black" w:cs="Arial"/>
          <w:b/>
          <w:color w:val="76923C" w:themeColor="accent3" w:themeShade="BF"/>
          <w:sz w:val="96"/>
          <w:szCs w:val="96"/>
        </w:rPr>
        <w:t xml:space="preserve"> </w:t>
      </w:r>
    </w:p>
    <w:p w14:paraId="1171A0D6" w14:textId="0BB4806E" w:rsidR="007467F8" w:rsidRDefault="002C3949" w:rsidP="007467F8">
      <w:pPr>
        <w:ind w:left="90" w:right="-435"/>
        <w:rPr>
          <w:rFonts w:ascii="Georgia Pro Black" w:eastAsia="Garamond" w:hAnsi="Georgia Pro Black" w:cs="Arial"/>
          <w:b/>
          <w:color w:val="76923C" w:themeColor="accent3" w:themeShade="BF"/>
          <w:sz w:val="96"/>
          <w:szCs w:val="96"/>
        </w:rPr>
      </w:pPr>
      <w:r w:rsidRPr="00342A7D">
        <w:rPr>
          <w:rFonts w:ascii="Georgia Pro Black" w:eastAsia="Garamond" w:hAnsi="Georgia Pro Black" w:cs="Arial"/>
          <w:b/>
          <w:noProof/>
          <w:color w:val="76923C" w:themeColor="accent3" w:themeShade="BF"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2094F28" wp14:editId="213625BB">
                <wp:simplePos x="0" y="0"/>
                <wp:positionH relativeFrom="column">
                  <wp:posOffset>6208395</wp:posOffset>
                </wp:positionH>
                <wp:positionV relativeFrom="paragraph">
                  <wp:posOffset>423545</wp:posOffset>
                </wp:positionV>
                <wp:extent cx="2129155" cy="636270"/>
                <wp:effectExtent l="0" t="0" r="0" b="0"/>
                <wp:wrapSquare wrapText="bothSides"/>
                <wp:docPr id="1127033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155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B2F7E" w14:textId="757950DC" w:rsidR="007467F8" w:rsidRPr="00D2016A" w:rsidRDefault="002C3949" w:rsidP="007467F8">
                            <w:pPr>
                              <w:spacing w:after="0"/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color w:val="3366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color w:val="336600"/>
                                <w:sz w:val="24"/>
                                <w:szCs w:val="24"/>
                              </w:rPr>
                              <w:t>Monday</w:t>
                            </w:r>
                            <w:r w:rsidR="007467F8" w:rsidRPr="00D2016A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color w:val="3366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B905A4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color w:val="336600"/>
                                <w:sz w:val="24"/>
                                <w:szCs w:val="24"/>
                              </w:rPr>
                              <w:t>March</w:t>
                            </w:r>
                            <w:r w:rsidR="00BD2015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color w:val="3366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05A4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color w:val="336600"/>
                                <w:sz w:val="24"/>
                                <w:szCs w:val="24"/>
                              </w:rPr>
                              <w:t>24</w:t>
                            </w:r>
                            <w:r w:rsidR="007467F8" w:rsidRPr="00D2016A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color w:val="336600"/>
                                <w:sz w:val="24"/>
                                <w:szCs w:val="24"/>
                              </w:rPr>
                              <w:t>, 202</w:t>
                            </w:r>
                            <w:r w:rsidR="00BD2015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color w:val="3366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7589D5F4" w14:textId="77777777" w:rsidR="007467F8" w:rsidRPr="00D2016A" w:rsidRDefault="007467F8" w:rsidP="007467F8">
                            <w:pPr>
                              <w:spacing w:after="0"/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color w:val="336600"/>
                                <w:sz w:val="24"/>
                                <w:szCs w:val="24"/>
                              </w:rPr>
                            </w:pPr>
                            <w:r w:rsidRPr="00D2016A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color w:val="336600"/>
                                <w:sz w:val="24"/>
                                <w:szCs w:val="24"/>
                              </w:rPr>
                              <w:t>6:00 – 8:00 PM</w:t>
                            </w:r>
                          </w:p>
                          <w:p w14:paraId="43E1E208" w14:textId="77777777" w:rsidR="007467F8" w:rsidRPr="00D2016A" w:rsidRDefault="007467F8" w:rsidP="007467F8">
                            <w:pPr>
                              <w:rPr>
                                <w:color w:val="336600"/>
                              </w:rPr>
                            </w:pPr>
                          </w:p>
                          <w:p w14:paraId="4BA9386E" w14:textId="77777777" w:rsidR="007467F8" w:rsidRPr="00D2016A" w:rsidRDefault="007467F8" w:rsidP="007467F8">
                            <w:pPr>
                              <w:rPr>
                                <w:color w:val="3366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94F2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88.85pt;margin-top:33.35pt;width:167.65pt;height:50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" filled="f" stroked="f">
                <v:textbox>
                  <w:txbxContent>
                    <w:p w14:paraId="4CEB2F7E" w14:textId="757950DC" w:rsidR="007467F8" w:rsidRPr="00D2016A" w:rsidRDefault="002C3949" w:rsidP="007467F8">
                      <w:pPr>
                        <w:spacing w:after="0"/>
                        <w:rPr>
                          <w:rFonts w:asciiTheme="majorHAnsi" w:eastAsia="Garamond" w:hAnsiTheme="majorHAnsi" w:cstheme="majorHAnsi"/>
                          <w:b/>
                          <w:bCs/>
                          <w:color w:val="336600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="Garamond" w:hAnsiTheme="majorHAnsi" w:cstheme="majorHAnsi"/>
                          <w:b/>
                          <w:bCs/>
                          <w:color w:val="336600"/>
                          <w:sz w:val="24"/>
                          <w:szCs w:val="24"/>
                        </w:rPr>
                        <w:t>Monday</w:t>
                      </w:r>
                      <w:r w:rsidR="007467F8" w:rsidRPr="00D2016A">
                        <w:rPr>
                          <w:rFonts w:asciiTheme="majorHAnsi" w:eastAsia="Garamond" w:hAnsiTheme="majorHAnsi" w:cstheme="majorHAnsi"/>
                          <w:b/>
                          <w:bCs/>
                          <w:color w:val="336600"/>
                          <w:sz w:val="24"/>
                          <w:szCs w:val="24"/>
                        </w:rPr>
                        <w:t xml:space="preserve">, </w:t>
                      </w:r>
                      <w:r w:rsidR="00B905A4">
                        <w:rPr>
                          <w:rFonts w:asciiTheme="majorHAnsi" w:eastAsia="Garamond" w:hAnsiTheme="majorHAnsi" w:cstheme="majorHAnsi"/>
                          <w:b/>
                          <w:bCs/>
                          <w:color w:val="336600"/>
                          <w:sz w:val="24"/>
                          <w:szCs w:val="24"/>
                        </w:rPr>
                        <w:t>March</w:t>
                      </w:r>
                      <w:r w:rsidR="00BD2015">
                        <w:rPr>
                          <w:rFonts w:asciiTheme="majorHAnsi" w:eastAsia="Garamond" w:hAnsiTheme="majorHAnsi" w:cstheme="majorHAnsi"/>
                          <w:b/>
                          <w:bCs/>
                          <w:color w:val="336600"/>
                          <w:sz w:val="24"/>
                          <w:szCs w:val="24"/>
                        </w:rPr>
                        <w:t xml:space="preserve"> </w:t>
                      </w:r>
                      <w:r w:rsidR="00B905A4">
                        <w:rPr>
                          <w:rFonts w:asciiTheme="majorHAnsi" w:eastAsia="Garamond" w:hAnsiTheme="majorHAnsi" w:cstheme="majorHAnsi"/>
                          <w:b/>
                          <w:bCs/>
                          <w:color w:val="336600"/>
                          <w:sz w:val="24"/>
                          <w:szCs w:val="24"/>
                        </w:rPr>
                        <w:t>24</w:t>
                      </w:r>
                      <w:r w:rsidR="007467F8" w:rsidRPr="00D2016A">
                        <w:rPr>
                          <w:rFonts w:asciiTheme="majorHAnsi" w:eastAsia="Garamond" w:hAnsiTheme="majorHAnsi" w:cstheme="majorHAnsi"/>
                          <w:b/>
                          <w:bCs/>
                          <w:color w:val="336600"/>
                          <w:sz w:val="24"/>
                          <w:szCs w:val="24"/>
                        </w:rPr>
                        <w:t>, 202</w:t>
                      </w:r>
                      <w:r w:rsidR="00BD2015">
                        <w:rPr>
                          <w:rFonts w:asciiTheme="majorHAnsi" w:eastAsia="Garamond" w:hAnsiTheme="majorHAnsi" w:cstheme="majorHAnsi"/>
                          <w:b/>
                          <w:bCs/>
                          <w:color w:val="336600"/>
                          <w:sz w:val="24"/>
                          <w:szCs w:val="24"/>
                        </w:rPr>
                        <w:t>5</w:t>
                      </w:r>
                    </w:p>
                    <w:p w14:paraId="7589D5F4" w14:textId="77777777" w:rsidR="007467F8" w:rsidRPr="00D2016A" w:rsidRDefault="007467F8" w:rsidP="007467F8">
                      <w:pPr>
                        <w:spacing w:after="0"/>
                        <w:rPr>
                          <w:rFonts w:asciiTheme="majorHAnsi" w:eastAsia="Garamond" w:hAnsiTheme="majorHAnsi" w:cstheme="majorHAnsi"/>
                          <w:b/>
                          <w:bCs/>
                          <w:color w:val="336600"/>
                          <w:sz w:val="24"/>
                          <w:szCs w:val="24"/>
                        </w:rPr>
                      </w:pPr>
                      <w:r w:rsidRPr="00D2016A">
                        <w:rPr>
                          <w:rFonts w:asciiTheme="majorHAnsi" w:eastAsia="Garamond" w:hAnsiTheme="majorHAnsi" w:cstheme="majorHAnsi"/>
                          <w:b/>
                          <w:bCs/>
                          <w:color w:val="336600"/>
                          <w:sz w:val="24"/>
                          <w:szCs w:val="24"/>
                        </w:rPr>
                        <w:t>6:00 – 8:00 PM</w:t>
                      </w:r>
                    </w:p>
                    <w:p w14:paraId="43E1E208" w14:textId="77777777" w:rsidR="007467F8" w:rsidRPr="00D2016A" w:rsidRDefault="007467F8" w:rsidP="007467F8">
                      <w:pPr>
                        <w:rPr>
                          <w:color w:val="336600"/>
                        </w:rPr>
                      </w:pPr>
                    </w:p>
                    <w:p w14:paraId="4BA9386E" w14:textId="77777777" w:rsidR="007467F8" w:rsidRPr="00D2016A" w:rsidRDefault="007467F8" w:rsidP="007467F8">
                      <w:pPr>
                        <w:rPr>
                          <w:color w:val="3366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eorgia Pro Black" w:eastAsia="Garamond" w:hAnsi="Georgia Pro Black" w:cs="Arial"/>
          <w:b/>
          <w:noProof/>
          <w:color w:val="76923C" w:themeColor="accent3" w:themeShade="BF"/>
          <w:sz w:val="68"/>
          <w:szCs w:val="68"/>
        </w:rPr>
        <w:drawing>
          <wp:anchor distT="0" distB="0" distL="114300" distR="114300" simplePos="0" relativeHeight="251669504" behindDoc="0" locked="0" layoutInCell="1" allowOverlap="1" wp14:anchorId="72B19D76" wp14:editId="40344CBC">
            <wp:simplePos x="0" y="0"/>
            <wp:positionH relativeFrom="column">
              <wp:posOffset>5630545</wp:posOffset>
            </wp:positionH>
            <wp:positionV relativeFrom="paragraph">
              <wp:posOffset>1714500</wp:posOffset>
            </wp:positionV>
            <wp:extent cx="685800" cy="685800"/>
            <wp:effectExtent l="0" t="0" r="0" b="0"/>
            <wp:wrapSquare wrapText="bothSides"/>
            <wp:docPr id="1147971370" name="Graphic 7" descr="Walle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971370" name="Graphic 1147971370" descr="Wallet with solid fill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 Pro Black" w:eastAsia="Garamond" w:hAnsi="Georgia Pro Black" w:cs="Arial"/>
          <w:b/>
          <w:noProof/>
          <w:color w:val="76923C" w:themeColor="accent3" w:themeShade="BF"/>
          <w:sz w:val="96"/>
          <w:szCs w:val="96"/>
        </w:rPr>
        <w:drawing>
          <wp:anchor distT="0" distB="0" distL="114300" distR="114300" simplePos="0" relativeHeight="251667456" behindDoc="0" locked="0" layoutInCell="1" allowOverlap="1" wp14:anchorId="064B34AF" wp14:editId="6805C3C5">
            <wp:simplePos x="0" y="0"/>
            <wp:positionH relativeFrom="column">
              <wp:posOffset>5655310</wp:posOffset>
            </wp:positionH>
            <wp:positionV relativeFrom="paragraph">
              <wp:posOffset>398145</wp:posOffset>
            </wp:positionV>
            <wp:extent cx="608965" cy="608965"/>
            <wp:effectExtent l="0" t="0" r="0" b="0"/>
            <wp:wrapSquare wrapText="bothSides"/>
            <wp:docPr id="607245471" name="Graphic 2" descr="Daily calend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245471" name="Graphic 607245471" descr="Daily calendar with solid fil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 Pro Black" w:eastAsia="Garamond" w:hAnsi="Georgia Pro Black" w:cs="Arial"/>
          <w:b/>
          <w:noProof/>
          <w:color w:val="76923C" w:themeColor="accent3" w:themeShade="BF"/>
          <w:sz w:val="68"/>
          <w:szCs w:val="68"/>
        </w:rPr>
        <w:drawing>
          <wp:anchor distT="0" distB="0" distL="114300" distR="114300" simplePos="0" relativeHeight="251668480" behindDoc="0" locked="0" layoutInCell="1" allowOverlap="1" wp14:anchorId="78DEB393" wp14:editId="18DF8280">
            <wp:simplePos x="0" y="0"/>
            <wp:positionH relativeFrom="column">
              <wp:posOffset>5661025</wp:posOffset>
            </wp:positionH>
            <wp:positionV relativeFrom="paragraph">
              <wp:posOffset>1019810</wp:posOffset>
            </wp:positionV>
            <wp:extent cx="600075" cy="600075"/>
            <wp:effectExtent l="0" t="0" r="0" b="0"/>
            <wp:wrapSquare wrapText="bothSides"/>
            <wp:docPr id="2026167050" name="Graphic 3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167050" name="Graphic 2026167050" descr="Marker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5CE0">
        <w:rPr>
          <w:rFonts w:ascii="Georgia Pro Black" w:eastAsia="Garamond" w:hAnsi="Georgia Pro Black" w:cs="Arial"/>
          <w:b/>
          <w:noProof/>
          <w:color w:val="76923C" w:themeColor="accent3" w:themeShade="BF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85A09C" wp14:editId="319FF04A">
                <wp:simplePos x="0" y="0"/>
                <wp:positionH relativeFrom="column">
                  <wp:posOffset>5100691</wp:posOffset>
                </wp:positionH>
                <wp:positionV relativeFrom="paragraph">
                  <wp:posOffset>72390</wp:posOffset>
                </wp:positionV>
                <wp:extent cx="3768090" cy="2758655"/>
                <wp:effectExtent l="57150" t="19050" r="80010" b="99060"/>
                <wp:wrapNone/>
                <wp:docPr id="2068022794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8090" cy="27586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3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AAC7AC" id="Oval 8" o:spid="_x0000_s1026" style="position:absolute;margin-left:401.65pt;margin-top:5.7pt;width:296.7pt;height:2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" fillcolor="white [3212]" strokecolor="#360">
                <v:shadow on="t" color="black" opacity="22937f" origin=",.5" offset="0,.63889mm"/>
              </v:oval>
            </w:pict>
          </mc:Fallback>
        </mc:AlternateContent>
      </w:r>
    </w:p>
    <w:p w14:paraId="4F33DFD3" w14:textId="7473FE28" w:rsidR="007467F8" w:rsidRPr="001C50A5" w:rsidRDefault="002C3949" w:rsidP="007467F8">
      <w:pPr>
        <w:ind w:left="90" w:right="-435"/>
        <w:rPr>
          <w:rFonts w:ascii="Georgia Pro Black" w:eastAsia="Garamond" w:hAnsi="Georgia Pro Black" w:cs="Arial"/>
          <w:b/>
          <w:color w:val="76923C" w:themeColor="accent3" w:themeShade="BF"/>
          <w:sz w:val="68"/>
          <w:szCs w:val="68"/>
        </w:rPr>
      </w:pPr>
      <w:r w:rsidRPr="001C50A5">
        <w:rPr>
          <w:noProof/>
          <w:sz w:val="36"/>
          <w:szCs w:val="36"/>
        </w:rPr>
        <w:drawing>
          <wp:anchor distT="0" distB="0" distL="114300" distR="114300" simplePos="0" relativeHeight="251673600" behindDoc="0" locked="0" layoutInCell="1" allowOverlap="1" wp14:anchorId="26EA94F9" wp14:editId="59833920">
            <wp:simplePos x="0" y="0"/>
            <wp:positionH relativeFrom="column">
              <wp:posOffset>7966710</wp:posOffset>
            </wp:positionH>
            <wp:positionV relativeFrom="paragraph">
              <wp:posOffset>282575</wp:posOffset>
            </wp:positionV>
            <wp:extent cx="668020" cy="681990"/>
            <wp:effectExtent l="0" t="0" r="0" b="3810"/>
            <wp:wrapNone/>
            <wp:docPr id="2078017533" name="Picture 207801753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Qr code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43"/>
                    <a:stretch/>
                  </pic:blipFill>
                  <pic:spPr bwMode="auto">
                    <a:xfrm>
                      <a:off x="0" y="0"/>
                      <a:ext cx="668020" cy="681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2A7D">
        <w:rPr>
          <w:rFonts w:ascii="Georgia Pro Black" w:eastAsia="Garamond" w:hAnsi="Georgia Pro Black" w:cs="Arial"/>
          <w:b/>
          <w:noProof/>
          <w:color w:val="76923C" w:themeColor="accent3" w:themeShade="BF"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43CB69C" wp14:editId="20EA27D0">
                <wp:simplePos x="0" y="0"/>
                <wp:positionH relativeFrom="column">
                  <wp:posOffset>6208395</wp:posOffset>
                </wp:positionH>
                <wp:positionV relativeFrom="paragraph">
                  <wp:posOffset>167640</wp:posOffset>
                </wp:positionV>
                <wp:extent cx="2176780" cy="895350"/>
                <wp:effectExtent l="0" t="0" r="0" b="0"/>
                <wp:wrapSquare wrapText="bothSides"/>
                <wp:docPr id="20977320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78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8FBD2" w14:textId="7BC21981" w:rsidR="007467F8" w:rsidRPr="00D2016A" w:rsidRDefault="009E43CE" w:rsidP="007467F8">
                            <w:pPr>
                              <w:spacing w:after="0"/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color w:val="3366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color w:val="336600"/>
                                <w:sz w:val="24"/>
                                <w:szCs w:val="24"/>
                              </w:rPr>
                              <w:t>Flotilla 96 Station</w:t>
                            </w:r>
                            <w: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color w:val="336600"/>
                                <w:sz w:val="24"/>
                                <w:szCs w:val="24"/>
                              </w:rPr>
                              <w:br/>
                            </w:r>
                            <w:r w:rsidR="007467F8" w:rsidRPr="00D2016A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color w:val="336600"/>
                                <w:sz w:val="24"/>
                                <w:szCs w:val="24"/>
                              </w:rPr>
                              <w:t>13531 Vanderbilt Drive</w:t>
                            </w:r>
                          </w:p>
                          <w:p w14:paraId="2571973C" w14:textId="77777777" w:rsidR="007467F8" w:rsidRPr="009E43CE" w:rsidRDefault="007467F8" w:rsidP="007467F8">
                            <w:pPr>
                              <w:spacing w:after="0"/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i/>
                                <w:iCs/>
                                <w:color w:val="336600"/>
                                <w:sz w:val="24"/>
                                <w:szCs w:val="24"/>
                              </w:rPr>
                            </w:pPr>
                            <w:r w:rsidRPr="009E43CE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i/>
                                <w:iCs/>
                                <w:color w:val="336600"/>
                                <w:sz w:val="24"/>
                                <w:szCs w:val="24"/>
                              </w:rPr>
                              <w:t>Cocohatchee River Park</w:t>
                            </w:r>
                          </w:p>
                          <w:p w14:paraId="11C39A83" w14:textId="77777777" w:rsidR="007467F8" w:rsidRPr="00342A7D" w:rsidRDefault="007467F8" w:rsidP="007467F8">
                            <w:pPr>
                              <w:spacing w:after="0"/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2016A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color w:val="336600"/>
                                <w:sz w:val="24"/>
                                <w:szCs w:val="24"/>
                              </w:rPr>
                              <w:t>Naples, Florida</w:t>
                            </w:r>
                          </w:p>
                          <w:p w14:paraId="180B5288" w14:textId="77777777" w:rsidR="007467F8" w:rsidRDefault="007467F8" w:rsidP="007467F8"/>
                          <w:p w14:paraId="0569F511" w14:textId="77777777" w:rsidR="007467F8" w:rsidRDefault="007467F8" w:rsidP="007467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CB69C" id="_x0000_s1028" type="#_x0000_t202" style="position:absolute;left:0;text-align:left;margin-left:488.85pt;margin-top:13.2pt;width:171.4pt;height:70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" filled="f" stroked="f">
                <v:textbox>
                  <w:txbxContent>
                    <w:p w14:paraId="5CC8FBD2" w14:textId="7BC21981" w:rsidR="007467F8" w:rsidRPr="00D2016A" w:rsidRDefault="009E43CE" w:rsidP="007467F8">
                      <w:pPr>
                        <w:spacing w:after="0"/>
                        <w:rPr>
                          <w:rFonts w:asciiTheme="majorHAnsi" w:eastAsia="Garamond" w:hAnsiTheme="majorHAnsi" w:cstheme="majorHAnsi"/>
                          <w:b/>
                          <w:bCs/>
                          <w:color w:val="336600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="Garamond" w:hAnsiTheme="majorHAnsi" w:cstheme="majorHAnsi"/>
                          <w:b/>
                          <w:bCs/>
                          <w:color w:val="336600"/>
                          <w:sz w:val="24"/>
                          <w:szCs w:val="24"/>
                        </w:rPr>
                        <w:t>Flotilla 96 Station</w:t>
                      </w:r>
                      <w:r>
                        <w:rPr>
                          <w:rFonts w:asciiTheme="majorHAnsi" w:eastAsia="Garamond" w:hAnsiTheme="majorHAnsi" w:cstheme="majorHAnsi"/>
                          <w:b/>
                          <w:bCs/>
                          <w:color w:val="336600"/>
                          <w:sz w:val="24"/>
                          <w:szCs w:val="24"/>
                        </w:rPr>
                        <w:br/>
                      </w:r>
                      <w:r w:rsidR="007467F8" w:rsidRPr="00D2016A">
                        <w:rPr>
                          <w:rFonts w:asciiTheme="majorHAnsi" w:eastAsia="Garamond" w:hAnsiTheme="majorHAnsi" w:cstheme="majorHAnsi"/>
                          <w:b/>
                          <w:bCs/>
                          <w:color w:val="336600"/>
                          <w:sz w:val="24"/>
                          <w:szCs w:val="24"/>
                        </w:rPr>
                        <w:t>13531 Vanderbilt Drive</w:t>
                      </w:r>
                    </w:p>
                    <w:p w14:paraId="2571973C" w14:textId="77777777" w:rsidR="007467F8" w:rsidRPr="009E43CE" w:rsidRDefault="007467F8" w:rsidP="007467F8">
                      <w:pPr>
                        <w:spacing w:after="0"/>
                        <w:rPr>
                          <w:rFonts w:asciiTheme="majorHAnsi" w:eastAsia="Garamond" w:hAnsiTheme="majorHAnsi" w:cstheme="majorHAnsi"/>
                          <w:b/>
                          <w:bCs/>
                          <w:i/>
                          <w:iCs/>
                          <w:color w:val="336600"/>
                          <w:sz w:val="24"/>
                          <w:szCs w:val="24"/>
                        </w:rPr>
                      </w:pPr>
                      <w:r w:rsidRPr="009E43CE">
                        <w:rPr>
                          <w:rFonts w:asciiTheme="majorHAnsi" w:eastAsia="Garamond" w:hAnsiTheme="majorHAnsi" w:cstheme="majorHAnsi"/>
                          <w:b/>
                          <w:bCs/>
                          <w:i/>
                          <w:iCs/>
                          <w:color w:val="336600"/>
                          <w:sz w:val="24"/>
                          <w:szCs w:val="24"/>
                        </w:rPr>
                        <w:t>Cocohatchee River Park</w:t>
                      </w:r>
                    </w:p>
                    <w:p w14:paraId="11C39A83" w14:textId="77777777" w:rsidR="007467F8" w:rsidRPr="00342A7D" w:rsidRDefault="007467F8" w:rsidP="007467F8">
                      <w:pPr>
                        <w:spacing w:after="0"/>
                        <w:rPr>
                          <w:rFonts w:asciiTheme="majorHAnsi" w:eastAsia="Garamond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D2016A">
                        <w:rPr>
                          <w:rFonts w:asciiTheme="majorHAnsi" w:eastAsia="Garamond" w:hAnsiTheme="majorHAnsi" w:cstheme="majorHAnsi"/>
                          <w:b/>
                          <w:bCs/>
                          <w:color w:val="336600"/>
                          <w:sz w:val="24"/>
                          <w:szCs w:val="24"/>
                        </w:rPr>
                        <w:t>Naples, Florida</w:t>
                      </w:r>
                    </w:p>
                    <w:p w14:paraId="180B5288" w14:textId="77777777" w:rsidR="007467F8" w:rsidRDefault="007467F8" w:rsidP="007467F8"/>
                    <w:p w14:paraId="0569F511" w14:textId="77777777" w:rsidR="007467F8" w:rsidRDefault="007467F8" w:rsidP="007467F8"/>
                  </w:txbxContent>
                </v:textbox>
                <w10:wrap type="square"/>
              </v:shape>
            </w:pict>
          </mc:Fallback>
        </mc:AlternateContent>
      </w:r>
      <w:r w:rsidR="000B5E55" w:rsidRPr="008A63B6">
        <w:rPr>
          <w:rFonts w:ascii="Rastanty Cortez" w:eastAsia="Garamond" w:hAnsi="Rastanty Cortez" w:cs="Arial"/>
          <w:b/>
          <w:noProof/>
          <w:color w:val="76923C" w:themeColor="accent3" w:themeShade="BF"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E6B68AE" wp14:editId="3D50FA19">
                <wp:simplePos x="0" y="0"/>
                <wp:positionH relativeFrom="column">
                  <wp:posOffset>821055</wp:posOffset>
                </wp:positionH>
                <wp:positionV relativeFrom="paragraph">
                  <wp:posOffset>525780</wp:posOffset>
                </wp:positionV>
                <wp:extent cx="2360930" cy="1495425"/>
                <wp:effectExtent l="0" t="0" r="0" b="0"/>
                <wp:wrapNone/>
                <wp:docPr id="18256661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9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D6D5B" w14:textId="77777777" w:rsidR="007467F8" w:rsidRPr="00A27D85" w:rsidRDefault="007467F8" w:rsidP="007467F8">
                            <w:pPr>
                              <w:rPr>
                                <w:color w:val="336600"/>
                                <w:sz w:val="28"/>
                                <w:szCs w:val="28"/>
                              </w:rPr>
                            </w:pPr>
                            <w:r w:rsidRPr="00A27D85">
                              <w:rPr>
                                <w:rFonts w:ascii="Rastanty Cortez" w:eastAsia="Garamond" w:hAnsi="Rastanty Cortez" w:cs="Arial"/>
                                <w:b/>
                                <w:color w:val="336600"/>
                                <w:sz w:val="160"/>
                                <w:szCs w:val="160"/>
                              </w:rPr>
                              <w:t>Local Waters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B68AE" id="_x0000_s1029" type="#_x0000_t202" style="position:absolute;left:0;text-align:left;margin-left:64.65pt;margin-top:41.4pt;width:185.9pt;height:117.7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" filled="f" stroked="f">
                <v:textbox>
                  <w:txbxContent>
                    <w:p w14:paraId="0F2D6D5B" w14:textId="77777777" w:rsidR="007467F8" w:rsidRPr="00A27D85" w:rsidRDefault="007467F8" w:rsidP="007467F8">
                      <w:pPr>
                        <w:rPr>
                          <w:color w:val="336600"/>
                          <w:sz w:val="28"/>
                          <w:szCs w:val="28"/>
                        </w:rPr>
                      </w:pPr>
                      <w:r w:rsidRPr="00A27D85">
                        <w:rPr>
                          <w:rFonts w:ascii="Rastanty Cortez" w:eastAsia="Garamond" w:hAnsi="Rastanty Cortez" w:cs="Arial"/>
                          <w:b/>
                          <w:color w:val="336600"/>
                          <w:sz w:val="160"/>
                          <w:szCs w:val="160"/>
                        </w:rPr>
                        <w:t>Local Waters</w:t>
                      </w:r>
                    </w:p>
                  </w:txbxContent>
                </v:textbox>
              </v:shape>
            </w:pict>
          </mc:Fallback>
        </mc:AlternateContent>
      </w:r>
    </w:p>
    <w:p w14:paraId="141E7054" w14:textId="5B0F08C6" w:rsidR="007467F8" w:rsidRDefault="009E43CE" w:rsidP="007467F8">
      <w:r w:rsidRPr="00342A7D">
        <w:rPr>
          <w:rFonts w:ascii="Georgia Pro Black" w:eastAsia="Garamond" w:hAnsi="Georgia Pro Black" w:cs="Arial"/>
          <w:b/>
          <w:noProof/>
          <w:color w:val="76923C" w:themeColor="accent3" w:themeShade="BF"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5FFD52D" wp14:editId="58686EAE">
                <wp:simplePos x="0" y="0"/>
                <wp:positionH relativeFrom="column">
                  <wp:posOffset>6208395</wp:posOffset>
                </wp:positionH>
                <wp:positionV relativeFrom="paragraph">
                  <wp:posOffset>565150</wp:posOffset>
                </wp:positionV>
                <wp:extent cx="2253615" cy="310515"/>
                <wp:effectExtent l="0" t="0" r="0" b="0"/>
                <wp:wrapSquare wrapText="bothSides"/>
                <wp:docPr id="1544245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361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A54B7" w14:textId="77777777" w:rsidR="007467F8" w:rsidRPr="00D2016A" w:rsidRDefault="007467F8" w:rsidP="007467F8">
                            <w:pPr>
                              <w:spacing w:after="0"/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color w:val="336600"/>
                                <w:sz w:val="24"/>
                                <w:szCs w:val="24"/>
                              </w:rPr>
                            </w:pPr>
                            <w:r w:rsidRPr="00D2016A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color w:val="336600"/>
                                <w:sz w:val="24"/>
                                <w:szCs w:val="24"/>
                              </w:rPr>
                              <w:t>$45 Per Person</w:t>
                            </w:r>
                          </w:p>
                          <w:p w14:paraId="4B2F2559" w14:textId="77777777" w:rsidR="007467F8" w:rsidRDefault="007467F8" w:rsidP="007467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FD52D" id="_x0000_s1030" type="#_x0000_t202" style="position:absolute;margin-left:488.85pt;margin-top:44.5pt;width:177.45pt;height:24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" filled="f" stroked="f">
                <v:textbox>
                  <w:txbxContent>
                    <w:p w14:paraId="2FAA54B7" w14:textId="77777777" w:rsidR="007467F8" w:rsidRPr="00D2016A" w:rsidRDefault="007467F8" w:rsidP="007467F8">
                      <w:pPr>
                        <w:spacing w:after="0"/>
                        <w:rPr>
                          <w:rFonts w:asciiTheme="majorHAnsi" w:eastAsia="Garamond" w:hAnsiTheme="majorHAnsi" w:cstheme="majorHAnsi"/>
                          <w:b/>
                          <w:bCs/>
                          <w:color w:val="336600"/>
                          <w:sz w:val="24"/>
                          <w:szCs w:val="24"/>
                        </w:rPr>
                      </w:pPr>
                      <w:r w:rsidRPr="00D2016A">
                        <w:rPr>
                          <w:rFonts w:asciiTheme="majorHAnsi" w:eastAsia="Garamond" w:hAnsiTheme="majorHAnsi" w:cstheme="majorHAnsi"/>
                          <w:b/>
                          <w:bCs/>
                          <w:color w:val="336600"/>
                          <w:sz w:val="24"/>
                          <w:szCs w:val="24"/>
                        </w:rPr>
                        <w:t>$45 Per Person</w:t>
                      </w:r>
                    </w:p>
                    <w:p w14:paraId="4B2F2559" w14:textId="77777777" w:rsidR="007467F8" w:rsidRDefault="007467F8" w:rsidP="007467F8"/>
                  </w:txbxContent>
                </v:textbox>
                <w10:wrap type="square"/>
              </v:shape>
            </w:pict>
          </mc:Fallback>
        </mc:AlternateContent>
      </w:r>
      <w:r w:rsidR="007467F8" w:rsidRPr="00EE64BD">
        <w:rPr>
          <w:rFonts w:ascii="Garamond" w:eastAsia="Garamond" w:hAnsi="Garamond" w:cs="Garamond"/>
          <w:b/>
          <w:noProof/>
          <w:color w:val="222222"/>
          <w:sz w:val="16"/>
          <w:szCs w:val="16"/>
        </w:rPr>
        <w:drawing>
          <wp:inline distT="0" distB="0" distL="0" distR="0" wp14:anchorId="4A1F162A" wp14:editId="59CE12D4">
            <wp:extent cx="563880" cy="563880"/>
            <wp:effectExtent l="0" t="0" r="0" b="0"/>
            <wp:docPr id="142175500" name="image4.jp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75500" name="image4.jpg" descr="Icon&#10;&#10;Description automatically generated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C815B6" w14:textId="2FE59380" w:rsidR="007467F8" w:rsidRDefault="008A5CE0" w:rsidP="007467F8">
      <w:pPr>
        <w:spacing w:after="100" w:afterAutospacing="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7D92D5D" wp14:editId="2F22065F">
                <wp:simplePos x="0" y="0"/>
                <wp:positionH relativeFrom="column">
                  <wp:posOffset>6208395</wp:posOffset>
                </wp:positionH>
                <wp:positionV relativeFrom="paragraph">
                  <wp:posOffset>185420</wp:posOffset>
                </wp:positionV>
                <wp:extent cx="1741805" cy="534670"/>
                <wp:effectExtent l="0" t="0" r="0" b="0"/>
                <wp:wrapSquare wrapText="bothSides"/>
                <wp:docPr id="18321314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BCAB1" w14:textId="49F57031" w:rsidR="008A5CE0" w:rsidRDefault="008A5CE0" w:rsidP="008A5CE0">
                            <w:pPr>
                              <w:spacing w:after="0"/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color w:val="3366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color w:val="336600"/>
                                <w:sz w:val="24"/>
                                <w:szCs w:val="24"/>
                              </w:rPr>
                              <w:t>Register by calling:</w:t>
                            </w:r>
                          </w:p>
                          <w:p w14:paraId="1EE3BE43" w14:textId="2549E250" w:rsidR="008A5CE0" w:rsidRPr="00D2016A" w:rsidRDefault="008A5CE0" w:rsidP="008A5CE0">
                            <w:pPr>
                              <w:spacing w:after="0"/>
                              <w:rPr>
                                <w:b/>
                                <w:bCs/>
                                <w:color w:val="336600"/>
                                <w:sz w:val="24"/>
                                <w:szCs w:val="24"/>
                              </w:rPr>
                            </w:pPr>
                            <w:r w:rsidRPr="00D2016A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color w:val="336600"/>
                                <w:sz w:val="24"/>
                                <w:szCs w:val="24"/>
                              </w:rPr>
                              <w:t>(239) 594 - 8009</w:t>
                            </w:r>
                          </w:p>
                          <w:p w14:paraId="70AE08A5" w14:textId="5C1B5048" w:rsidR="008A5CE0" w:rsidRDefault="008A5C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92D5D" id="_x0000_s1031" type="#_x0000_t202" style="position:absolute;margin-left:488.85pt;margin-top:14.6pt;width:137.15pt;height:42.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" filled="f" stroked="f">
                <v:textbox>
                  <w:txbxContent>
                    <w:p w14:paraId="1E7BCAB1" w14:textId="49F57031" w:rsidR="008A5CE0" w:rsidRDefault="008A5CE0" w:rsidP="008A5CE0">
                      <w:pPr>
                        <w:spacing w:after="0"/>
                        <w:rPr>
                          <w:rFonts w:asciiTheme="majorHAnsi" w:eastAsia="Garamond" w:hAnsiTheme="majorHAnsi" w:cstheme="majorHAnsi"/>
                          <w:b/>
                          <w:bCs/>
                          <w:color w:val="336600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="Garamond" w:hAnsiTheme="majorHAnsi" w:cstheme="majorHAnsi"/>
                          <w:b/>
                          <w:bCs/>
                          <w:color w:val="336600"/>
                          <w:sz w:val="24"/>
                          <w:szCs w:val="24"/>
                        </w:rPr>
                        <w:t>Register by calling:</w:t>
                      </w:r>
                    </w:p>
                    <w:p w14:paraId="1EE3BE43" w14:textId="2549E250" w:rsidR="008A5CE0" w:rsidRPr="00D2016A" w:rsidRDefault="008A5CE0" w:rsidP="008A5CE0">
                      <w:pPr>
                        <w:spacing w:after="0"/>
                        <w:rPr>
                          <w:b/>
                          <w:bCs/>
                          <w:color w:val="336600"/>
                          <w:sz w:val="24"/>
                          <w:szCs w:val="24"/>
                        </w:rPr>
                      </w:pPr>
                      <w:r w:rsidRPr="00D2016A">
                        <w:rPr>
                          <w:rFonts w:asciiTheme="majorHAnsi" w:eastAsia="Garamond" w:hAnsiTheme="majorHAnsi" w:cstheme="majorHAnsi"/>
                          <w:b/>
                          <w:bCs/>
                          <w:color w:val="336600"/>
                          <w:sz w:val="24"/>
                          <w:szCs w:val="24"/>
                        </w:rPr>
                        <w:t>(239) 594 - 8009</w:t>
                      </w:r>
                    </w:p>
                    <w:p w14:paraId="70AE08A5" w14:textId="5C1B5048" w:rsidR="008A5CE0" w:rsidRDefault="008A5CE0"/>
                  </w:txbxContent>
                </v:textbox>
                <w10:wrap type="square"/>
              </v:shape>
            </w:pict>
          </mc:Fallback>
        </mc:AlternateContent>
      </w:r>
    </w:p>
    <w:bookmarkEnd w:id="0"/>
    <w:p w14:paraId="2460DDF9" w14:textId="1F63AC30" w:rsidR="00CB185C" w:rsidRPr="007467F8" w:rsidRDefault="000B5E55" w:rsidP="007467F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E55D0A" wp14:editId="20F4CFBF">
                <wp:simplePos x="0" y="0"/>
                <wp:positionH relativeFrom="column">
                  <wp:posOffset>-40005</wp:posOffset>
                </wp:positionH>
                <wp:positionV relativeFrom="paragraph">
                  <wp:posOffset>1604645</wp:posOffset>
                </wp:positionV>
                <wp:extent cx="8763000" cy="1238250"/>
                <wp:effectExtent l="0" t="0" r="0" b="0"/>
                <wp:wrapSquare wrapText="bothSides"/>
                <wp:docPr id="10559978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8B5ED" w14:textId="77777777" w:rsidR="007467F8" w:rsidRPr="005E7F8A" w:rsidRDefault="007467F8" w:rsidP="007467F8">
                            <w:pPr>
                              <w:ind w:left="6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Our </w:t>
                            </w:r>
                            <w:r w:rsidRPr="005E7F8A">
                              <w:rPr>
                                <w:sz w:val="24"/>
                                <w:szCs w:val="24"/>
                              </w:rPr>
                              <w:t>Local Waters Knowledge course has been prepared by the U.S. Coast Guard Auxiliary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Flotilla 96 Wiggins Pass</w:t>
                            </w:r>
                            <w:r w:rsidRPr="005E7F8A">
                              <w:rPr>
                                <w:sz w:val="24"/>
                                <w:szCs w:val="24"/>
                              </w:rPr>
                              <w:t>. It is designed to provide information on how to safely navigate the channels and waterways inside the Southwest coast of Florida along the Gulf of Mexico</w:t>
                            </w:r>
                            <w:r w:rsidRPr="005E7F8A">
                              <w:t>. Our c</w:t>
                            </w:r>
                            <w:r w:rsidRPr="005E7F8A">
                              <w:rPr>
                                <w:sz w:val="24"/>
                                <w:szCs w:val="24"/>
                              </w:rPr>
                              <w:t>ourse includes</w:t>
                            </w:r>
                            <w:r w:rsidRPr="005E7F8A">
                              <w:t xml:space="preserve"> up to date information on area waterway conditions, v</w:t>
                            </w:r>
                            <w:r w:rsidRPr="005E7F8A">
                              <w:rPr>
                                <w:sz w:val="24"/>
                                <w:szCs w:val="24"/>
                              </w:rPr>
                              <w:t xml:space="preserve">ideo navigational instruction, marine-related topics, discussion, and Q&amp;A. </w:t>
                            </w:r>
                          </w:p>
                          <w:p w14:paraId="4B2822D5" w14:textId="77777777" w:rsidR="007467F8" w:rsidRPr="005E7F8A" w:rsidRDefault="007467F8" w:rsidP="007467F8">
                            <w:r w:rsidRPr="005E7F8A">
                              <w:rPr>
                                <w:sz w:val="24"/>
                                <w:szCs w:val="24"/>
                              </w:rPr>
                              <w:t xml:space="preserve">Videography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and course content </w:t>
                            </w:r>
                            <w:r w:rsidRPr="005E7F8A">
                              <w:rPr>
                                <w:sz w:val="24"/>
                                <w:szCs w:val="24"/>
                              </w:rPr>
                              <w:t xml:space="preserve">features Wiggins Pass to Matanzas Pass, Little Hickory and Estero Bay plus the estuarial waters of Vanderbilt Lagoon, Water Turkey Bay, and the Cocohatchee and Imperial Rivers.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55D0A" id="_x0000_s1032" type="#_x0000_t202" style="position:absolute;margin-left:-3.15pt;margin-top:126.35pt;width:690pt;height:9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" stroked="f">
                <v:textbox>
                  <w:txbxContent>
                    <w:p w14:paraId="6AB8B5ED" w14:textId="77777777" w:rsidR="007467F8" w:rsidRPr="005E7F8A" w:rsidRDefault="007467F8" w:rsidP="007467F8">
                      <w:pPr>
                        <w:ind w:left="6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Our </w:t>
                      </w:r>
                      <w:r w:rsidRPr="005E7F8A">
                        <w:rPr>
                          <w:sz w:val="24"/>
                          <w:szCs w:val="24"/>
                        </w:rPr>
                        <w:t>Local Waters Knowledge course has been prepared by the U.S. Coast Guard Auxiliary</w:t>
                      </w:r>
                      <w:r>
                        <w:rPr>
                          <w:sz w:val="24"/>
                          <w:szCs w:val="24"/>
                        </w:rPr>
                        <w:t xml:space="preserve"> Flotilla 96 Wiggins Pass</w:t>
                      </w:r>
                      <w:r w:rsidRPr="005E7F8A">
                        <w:rPr>
                          <w:sz w:val="24"/>
                          <w:szCs w:val="24"/>
                        </w:rPr>
                        <w:t>. It is designed to provide information on how to safely navigate the channels and waterways inside the Southwest coast of Florida along the Gulf of Mexico</w:t>
                      </w:r>
                      <w:r w:rsidRPr="005E7F8A">
                        <w:t>. Our c</w:t>
                      </w:r>
                      <w:r w:rsidRPr="005E7F8A">
                        <w:rPr>
                          <w:sz w:val="24"/>
                          <w:szCs w:val="24"/>
                        </w:rPr>
                        <w:t>ourse includes</w:t>
                      </w:r>
                      <w:r w:rsidRPr="005E7F8A">
                        <w:t xml:space="preserve"> up to date information on area waterway conditions, v</w:t>
                      </w:r>
                      <w:r w:rsidRPr="005E7F8A">
                        <w:rPr>
                          <w:sz w:val="24"/>
                          <w:szCs w:val="24"/>
                        </w:rPr>
                        <w:t xml:space="preserve">ideo navigational instruction, marine-related topics, discussion, and Q&amp;A. </w:t>
                      </w:r>
                    </w:p>
                    <w:p w14:paraId="4B2822D5" w14:textId="77777777" w:rsidR="007467F8" w:rsidRPr="005E7F8A" w:rsidRDefault="007467F8" w:rsidP="007467F8">
                      <w:r w:rsidRPr="005E7F8A">
                        <w:rPr>
                          <w:sz w:val="24"/>
                          <w:szCs w:val="24"/>
                        </w:rPr>
                        <w:t xml:space="preserve">Videography </w:t>
                      </w:r>
                      <w:r>
                        <w:rPr>
                          <w:sz w:val="24"/>
                          <w:szCs w:val="24"/>
                        </w:rPr>
                        <w:t xml:space="preserve">and course content </w:t>
                      </w:r>
                      <w:r w:rsidRPr="005E7F8A">
                        <w:rPr>
                          <w:sz w:val="24"/>
                          <w:szCs w:val="24"/>
                        </w:rPr>
                        <w:t xml:space="preserve">features Wiggins Pass to Matanzas Pass, Little Hickory and Estero Bay plus the estuarial waters of Vanderbilt Lagoon, Water Turkey Bay, and the Cocohatchee and Imperial Rivers.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FBCE951" wp14:editId="2A0C89EC">
                <wp:simplePos x="0" y="0"/>
                <wp:positionH relativeFrom="column">
                  <wp:posOffset>163830</wp:posOffset>
                </wp:positionH>
                <wp:positionV relativeFrom="paragraph">
                  <wp:posOffset>972185</wp:posOffset>
                </wp:positionV>
                <wp:extent cx="5619750" cy="1404620"/>
                <wp:effectExtent l="0" t="0" r="0" b="1270"/>
                <wp:wrapSquare wrapText="bothSides"/>
                <wp:docPr id="18549081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6A08A" w14:textId="77777777" w:rsidR="007467F8" w:rsidRPr="00330630" w:rsidRDefault="007467F8" w:rsidP="007467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30630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44"/>
                                <w:szCs w:val="44"/>
                              </w:rPr>
                              <w:t>Navigating Local Channels and Waterways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BCE951" id="_x0000_s1033" type="#_x0000_t202" style="position:absolute;margin-left:12.9pt;margin-top:76.55pt;width:442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" filled="f" stroked="f">
                <v:textbox style="mso-fit-shape-to-text:t">
                  <w:txbxContent>
                    <w:p w14:paraId="35E6A08A" w14:textId="77777777" w:rsidR="007467F8" w:rsidRPr="00330630" w:rsidRDefault="007467F8" w:rsidP="007467F8">
                      <w:pPr>
                        <w:rPr>
                          <w:sz w:val="20"/>
                          <w:szCs w:val="20"/>
                        </w:rPr>
                      </w:pPr>
                      <w:r w:rsidRPr="00330630">
                        <w:rPr>
                          <w:rFonts w:asciiTheme="majorHAnsi" w:hAnsiTheme="majorHAnsi" w:cstheme="majorHAnsi"/>
                          <w:b/>
                          <w:i/>
                          <w:sz w:val="44"/>
                          <w:szCs w:val="44"/>
                        </w:rPr>
                        <w:t>Navigating Local Channels and Waterways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63B6">
        <w:rPr>
          <w:rFonts w:ascii="Georgia Pro Black" w:eastAsia="Garamond" w:hAnsi="Georgia Pro Black" w:cs="Arial"/>
          <w:b/>
          <w:noProof/>
          <w:color w:val="76923C" w:themeColor="accent3" w:themeShade="BF"/>
          <w:sz w:val="68"/>
          <w:szCs w:val="6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048358" wp14:editId="6629FA5F">
                <wp:simplePos x="0" y="0"/>
                <wp:positionH relativeFrom="column">
                  <wp:posOffset>-17145</wp:posOffset>
                </wp:positionH>
                <wp:positionV relativeFrom="paragraph">
                  <wp:posOffset>105410</wp:posOffset>
                </wp:positionV>
                <wp:extent cx="656272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99A08" w14:textId="77777777" w:rsidR="007467F8" w:rsidRPr="008A63B6" w:rsidRDefault="007467F8" w:rsidP="007467F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A63B6">
                              <w:rPr>
                                <w:rFonts w:ascii="Georgia Pro Black" w:eastAsia="Garamond" w:hAnsi="Georgia Pro Black" w:cs="Arial"/>
                                <w:b/>
                                <w:sz w:val="144"/>
                                <w:szCs w:val="144"/>
                              </w:rPr>
                              <w:t>Knowledge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048358" id="_x0000_s1034" type="#_x0000_t202" style="position:absolute;margin-left:-1.35pt;margin-top:8.3pt;width:516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" filled="f" stroked="f">
                <v:textbox style="mso-fit-shape-to-text:t">
                  <w:txbxContent>
                    <w:p w14:paraId="6BA99A08" w14:textId="77777777" w:rsidR="007467F8" w:rsidRPr="008A63B6" w:rsidRDefault="007467F8" w:rsidP="007467F8">
                      <w:pPr>
                        <w:rPr>
                          <w:sz w:val="32"/>
                          <w:szCs w:val="32"/>
                        </w:rPr>
                      </w:pPr>
                      <w:r w:rsidRPr="008A63B6">
                        <w:rPr>
                          <w:rFonts w:ascii="Georgia Pro Black" w:eastAsia="Garamond" w:hAnsi="Georgia Pro Black" w:cs="Arial"/>
                          <w:b/>
                          <w:sz w:val="144"/>
                          <w:szCs w:val="144"/>
                        </w:rPr>
                        <w:t>Knowledge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5AEF47CF" wp14:editId="467D8C7C">
            <wp:simplePos x="0" y="0"/>
            <wp:positionH relativeFrom="column">
              <wp:posOffset>7953375</wp:posOffset>
            </wp:positionH>
            <wp:positionV relativeFrom="paragraph">
              <wp:posOffset>2887980</wp:posOffset>
            </wp:positionV>
            <wp:extent cx="862965" cy="485775"/>
            <wp:effectExtent l="0" t="0" r="0" b="9525"/>
            <wp:wrapNone/>
            <wp:docPr id="158145756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45756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1A33FA4" wp14:editId="092FA117">
                <wp:simplePos x="0" y="0"/>
                <wp:positionH relativeFrom="column">
                  <wp:posOffset>-382905</wp:posOffset>
                </wp:positionH>
                <wp:positionV relativeFrom="paragraph">
                  <wp:posOffset>2895600</wp:posOffset>
                </wp:positionV>
                <wp:extent cx="9496425" cy="476250"/>
                <wp:effectExtent l="0" t="0" r="9525" b="0"/>
                <wp:wrapNone/>
                <wp:docPr id="177599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64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7252E" w14:textId="77777777" w:rsidR="007467F8" w:rsidRDefault="007467F8" w:rsidP="007467F8">
                            <w:pPr>
                              <w:jc w:val="center"/>
                            </w:pPr>
                            <w:r w:rsidRPr="002779A0">
                              <w:rPr>
                                <w:rFonts w:ascii="Garamond" w:eastAsia="Garamond" w:hAnsi="Garamond" w:cs="Garamond"/>
                                <w:b/>
                              </w:rPr>
                              <w:t>The United States Coast Guard Auxiliary is the uniformed, all-volunteer, non-law enforcement division of the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</w:rPr>
                              <w:br/>
                            </w:r>
                            <w:r w:rsidRPr="002779A0">
                              <w:rPr>
                                <w:rFonts w:ascii="Garamond" w:eastAsia="Garamond" w:hAnsi="Garamond" w:cs="Garamond"/>
                                <w:b/>
                              </w:rPr>
                              <w:t xml:space="preserve"> United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</w:rPr>
                              <w:t xml:space="preserve"> </w:t>
                            </w:r>
                            <w:r w:rsidRPr="002779A0">
                              <w:rPr>
                                <w:rFonts w:ascii="Garamond" w:eastAsia="Garamond" w:hAnsi="Garamond" w:cs="Garamond"/>
                                <w:b/>
                              </w:rPr>
                              <w:t>States Coast Guard.   Boating safety is our business.  For more information, please visit www.cgaux.org.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33FA4" id="_x0000_s1035" type="#_x0000_t202" style="position:absolute;margin-left:-30.15pt;margin-top:228pt;width:747.75pt;height:37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" stroked="f">
                <v:textbox>
                  <w:txbxContent>
                    <w:p w14:paraId="6487252E" w14:textId="77777777" w:rsidR="007467F8" w:rsidRDefault="007467F8" w:rsidP="007467F8">
                      <w:pPr>
                        <w:jc w:val="center"/>
                      </w:pPr>
                      <w:r w:rsidRPr="002779A0">
                        <w:rPr>
                          <w:rFonts w:ascii="Garamond" w:eastAsia="Garamond" w:hAnsi="Garamond" w:cs="Garamond"/>
                          <w:b/>
                        </w:rPr>
                        <w:t>The United States Coast Guard Auxiliary is the uniformed, all-volunteer, non-law enforcement division of the</w:t>
                      </w:r>
                      <w:r>
                        <w:rPr>
                          <w:rFonts w:ascii="Garamond" w:eastAsia="Garamond" w:hAnsi="Garamond" w:cs="Garamond"/>
                          <w:b/>
                        </w:rPr>
                        <w:br/>
                      </w:r>
                      <w:r w:rsidRPr="002779A0">
                        <w:rPr>
                          <w:rFonts w:ascii="Garamond" w:eastAsia="Garamond" w:hAnsi="Garamond" w:cs="Garamond"/>
                          <w:b/>
                        </w:rPr>
                        <w:t xml:space="preserve"> United</w:t>
                      </w:r>
                      <w:r>
                        <w:rPr>
                          <w:rFonts w:ascii="Garamond" w:eastAsia="Garamond" w:hAnsi="Garamond" w:cs="Garamond"/>
                          <w:b/>
                        </w:rPr>
                        <w:t xml:space="preserve"> </w:t>
                      </w:r>
                      <w:r w:rsidRPr="002779A0">
                        <w:rPr>
                          <w:rFonts w:ascii="Garamond" w:eastAsia="Garamond" w:hAnsi="Garamond" w:cs="Garamond"/>
                          <w:b/>
                        </w:rPr>
                        <w:t>States Coast Guard.   Boating safety is our business.  For more information, please visit www.cgaux.org.</w:t>
                      </w:r>
                    </w:p>
                  </w:txbxContent>
                </v:textbox>
              </v:shape>
            </w:pict>
          </mc:Fallback>
        </mc:AlternateContent>
      </w:r>
      <w:r w:rsidRPr="00EE64BD">
        <w:rPr>
          <w:rFonts w:ascii="Garamond" w:eastAsia="Garamond" w:hAnsi="Garamond" w:cs="Garamond"/>
          <w:b/>
          <w:noProof/>
          <w:color w:val="222222"/>
          <w:sz w:val="16"/>
          <w:szCs w:val="16"/>
        </w:rPr>
        <w:drawing>
          <wp:anchor distT="0" distB="0" distL="114300" distR="114300" simplePos="0" relativeHeight="251676672" behindDoc="0" locked="0" layoutInCell="1" allowOverlap="1" wp14:anchorId="6C02B059" wp14:editId="4A1FF16C">
            <wp:simplePos x="0" y="0"/>
            <wp:positionH relativeFrom="column">
              <wp:posOffset>160020</wp:posOffset>
            </wp:positionH>
            <wp:positionV relativeFrom="paragraph">
              <wp:posOffset>2828290</wp:posOffset>
            </wp:positionV>
            <wp:extent cx="563880" cy="563880"/>
            <wp:effectExtent l="0" t="0" r="7620" b="7620"/>
            <wp:wrapSquare wrapText="bothSides"/>
            <wp:docPr id="2041479633" name="image4.jp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479633" name="image4.jpg" descr="Icon&#10;&#10;Description automatically generated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CB185C" w:rsidRPr="007467F8" w:rsidSect="00F10CDB">
      <w:type w:val="continuous"/>
      <w:pgSz w:w="15840" w:h="12240" w:orient="landscape" w:code="1"/>
      <w:pgMar w:top="360" w:right="720" w:bottom="288" w:left="1008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eorgia Pro Black">
    <w:panose1 w:val="02040A02050405020203"/>
    <w:charset w:val="00"/>
    <w:family w:val="roman"/>
    <w:pitch w:val="variable"/>
    <w:sig w:usb0="800002AF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stanty Cortez">
    <w:panose1 w:val="02000506000000020003"/>
    <w:charset w:val="00"/>
    <w:family w:val="auto"/>
    <w:pitch w:val="variable"/>
    <w:sig w:usb0="80000027" w:usb1="1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5C"/>
    <w:rsid w:val="000405BE"/>
    <w:rsid w:val="0008370D"/>
    <w:rsid w:val="000B2D9F"/>
    <w:rsid w:val="000B5E55"/>
    <w:rsid w:val="000D3F16"/>
    <w:rsid w:val="00124711"/>
    <w:rsid w:val="00187D3C"/>
    <w:rsid w:val="001C50A5"/>
    <w:rsid w:val="0021351E"/>
    <w:rsid w:val="002779A0"/>
    <w:rsid w:val="002C3949"/>
    <w:rsid w:val="0032399F"/>
    <w:rsid w:val="00330630"/>
    <w:rsid w:val="00342A7D"/>
    <w:rsid w:val="00352489"/>
    <w:rsid w:val="00357961"/>
    <w:rsid w:val="00373CF8"/>
    <w:rsid w:val="003E1D75"/>
    <w:rsid w:val="00400B0A"/>
    <w:rsid w:val="00471E2C"/>
    <w:rsid w:val="004E2655"/>
    <w:rsid w:val="0051632C"/>
    <w:rsid w:val="0051658A"/>
    <w:rsid w:val="00560E3B"/>
    <w:rsid w:val="00570C09"/>
    <w:rsid w:val="005734B1"/>
    <w:rsid w:val="00576997"/>
    <w:rsid w:val="005C0CBD"/>
    <w:rsid w:val="005E7F8A"/>
    <w:rsid w:val="00612B7F"/>
    <w:rsid w:val="00624759"/>
    <w:rsid w:val="00723AC4"/>
    <w:rsid w:val="007467F8"/>
    <w:rsid w:val="007F42F0"/>
    <w:rsid w:val="0081145D"/>
    <w:rsid w:val="00833CBE"/>
    <w:rsid w:val="008A5CE0"/>
    <w:rsid w:val="008A63B6"/>
    <w:rsid w:val="008F7FA8"/>
    <w:rsid w:val="00993E54"/>
    <w:rsid w:val="009B1BA8"/>
    <w:rsid w:val="009C50B6"/>
    <w:rsid w:val="009C7382"/>
    <w:rsid w:val="009D58FF"/>
    <w:rsid w:val="009D5F87"/>
    <w:rsid w:val="009E43CE"/>
    <w:rsid w:val="009F4D0B"/>
    <w:rsid w:val="00A27D85"/>
    <w:rsid w:val="00A82F63"/>
    <w:rsid w:val="00AD6469"/>
    <w:rsid w:val="00AF50D7"/>
    <w:rsid w:val="00B82601"/>
    <w:rsid w:val="00B83689"/>
    <w:rsid w:val="00B905A4"/>
    <w:rsid w:val="00BA7022"/>
    <w:rsid w:val="00BD2015"/>
    <w:rsid w:val="00BD5A75"/>
    <w:rsid w:val="00BF44BC"/>
    <w:rsid w:val="00C171F7"/>
    <w:rsid w:val="00C66412"/>
    <w:rsid w:val="00CB185C"/>
    <w:rsid w:val="00D1748A"/>
    <w:rsid w:val="00D2016A"/>
    <w:rsid w:val="00D71CD8"/>
    <w:rsid w:val="00DF3904"/>
    <w:rsid w:val="00E222AE"/>
    <w:rsid w:val="00EE64BD"/>
    <w:rsid w:val="00F10CDB"/>
    <w:rsid w:val="00F41204"/>
    <w:rsid w:val="00F8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78195"/>
  <w15:docId w15:val="{F5A59482-0A57-4724-848A-CF05F2A6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624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sv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jricciarelli</dc:creator>
  <cp:lastModifiedBy>Michael OBrien</cp:lastModifiedBy>
  <cp:revision>2</cp:revision>
  <cp:lastPrinted>2024-02-18T23:30:00Z</cp:lastPrinted>
  <dcterms:created xsi:type="dcterms:W3CDTF">2025-02-20T14:54:00Z</dcterms:created>
  <dcterms:modified xsi:type="dcterms:W3CDTF">2025-02-20T14:54:00Z</dcterms:modified>
</cp:coreProperties>
</file>